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9405" w14:textId="08910718" w:rsidR="008610A1" w:rsidRPr="008610A1" w:rsidRDefault="008610A1" w:rsidP="00543301">
      <w:pPr>
        <w:spacing w:after="0"/>
        <w:jc w:val="center"/>
        <w:rPr>
          <w:rFonts w:ascii="Arial" w:hAnsi="Arial" w:cs="Arial"/>
          <w:i/>
          <w:sz w:val="28"/>
          <w:szCs w:val="28"/>
        </w:rPr>
      </w:pPr>
      <w:bookmarkStart w:id="0" w:name="_GoBack"/>
      <w:bookmarkEnd w:id="0"/>
    </w:p>
    <w:p w14:paraId="288288D1" w14:textId="77777777" w:rsidR="00543301" w:rsidRPr="008610A1" w:rsidRDefault="00543301" w:rsidP="00543301">
      <w:pPr>
        <w:spacing w:after="0"/>
        <w:jc w:val="center"/>
        <w:rPr>
          <w:rFonts w:ascii="Arial" w:hAnsi="Arial" w:cs="Arial"/>
          <w:b/>
          <w:sz w:val="36"/>
          <w:szCs w:val="36"/>
        </w:rPr>
      </w:pPr>
      <w:r w:rsidRPr="008610A1">
        <w:rPr>
          <w:rFonts w:ascii="Arial" w:hAnsi="Arial" w:cs="Arial"/>
          <w:b/>
          <w:sz w:val="36"/>
          <w:szCs w:val="36"/>
        </w:rPr>
        <w:t xml:space="preserve">FRANKLIN TOWNSHIP </w:t>
      </w:r>
    </w:p>
    <w:p w14:paraId="32C77D4A" w14:textId="77777777" w:rsidR="004F2478" w:rsidRPr="008610A1" w:rsidRDefault="002D78C8" w:rsidP="00543301">
      <w:pPr>
        <w:spacing w:after="0"/>
        <w:jc w:val="center"/>
        <w:rPr>
          <w:rFonts w:ascii="Arial" w:hAnsi="Arial" w:cs="Arial"/>
          <w:b/>
          <w:sz w:val="36"/>
          <w:szCs w:val="36"/>
        </w:rPr>
      </w:pPr>
      <w:r w:rsidRPr="008610A1">
        <w:rPr>
          <w:rFonts w:ascii="Arial" w:hAnsi="Arial" w:cs="Arial"/>
          <w:b/>
          <w:sz w:val="36"/>
          <w:szCs w:val="36"/>
        </w:rPr>
        <w:t xml:space="preserve">WORKSHOP &amp; </w:t>
      </w:r>
      <w:r w:rsidR="00BB7B57" w:rsidRPr="008610A1">
        <w:rPr>
          <w:rFonts w:ascii="Arial" w:hAnsi="Arial" w:cs="Arial"/>
          <w:b/>
          <w:sz w:val="36"/>
          <w:szCs w:val="36"/>
        </w:rPr>
        <w:t>BUDGET MEETING MINUTES</w:t>
      </w:r>
    </w:p>
    <w:p w14:paraId="452BEF29" w14:textId="77777777" w:rsidR="00E50083" w:rsidRDefault="008442B9" w:rsidP="008442B9">
      <w:pPr>
        <w:tabs>
          <w:tab w:val="center" w:pos="4680"/>
          <w:tab w:val="left" w:pos="7260"/>
        </w:tabs>
        <w:spacing w:after="0"/>
        <w:rPr>
          <w:rFonts w:ascii="Arial" w:hAnsi="Arial" w:cs="Arial"/>
          <w:b/>
          <w:sz w:val="36"/>
          <w:szCs w:val="36"/>
        </w:rPr>
      </w:pPr>
      <w:r>
        <w:rPr>
          <w:rFonts w:ascii="Arial" w:hAnsi="Arial" w:cs="Arial"/>
          <w:b/>
          <w:sz w:val="40"/>
          <w:szCs w:val="40"/>
        </w:rPr>
        <w:tab/>
      </w:r>
      <w:r w:rsidR="00543301" w:rsidRPr="008610A1">
        <w:rPr>
          <w:rFonts w:ascii="Arial" w:hAnsi="Arial" w:cs="Arial"/>
          <w:b/>
          <w:sz w:val="36"/>
          <w:szCs w:val="36"/>
        </w:rPr>
        <w:t>9/2</w:t>
      </w:r>
      <w:r w:rsidR="00E50083">
        <w:rPr>
          <w:rFonts w:ascii="Arial" w:hAnsi="Arial" w:cs="Arial"/>
          <w:b/>
          <w:sz w:val="36"/>
          <w:szCs w:val="36"/>
        </w:rPr>
        <w:t>6</w:t>
      </w:r>
      <w:r w:rsidR="00543301" w:rsidRPr="008610A1">
        <w:rPr>
          <w:rFonts w:ascii="Arial" w:hAnsi="Arial" w:cs="Arial"/>
          <w:b/>
          <w:sz w:val="36"/>
          <w:szCs w:val="36"/>
        </w:rPr>
        <w:t>/1</w:t>
      </w:r>
      <w:r w:rsidR="00E50083">
        <w:rPr>
          <w:rFonts w:ascii="Arial" w:hAnsi="Arial" w:cs="Arial"/>
          <w:b/>
          <w:sz w:val="36"/>
          <w:szCs w:val="36"/>
        </w:rPr>
        <w:t>9</w:t>
      </w:r>
    </w:p>
    <w:p w14:paraId="65572E90" w14:textId="7642A8A4" w:rsidR="001E4C1B" w:rsidRDefault="008442B9" w:rsidP="006D23D5">
      <w:pPr>
        <w:tabs>
          <w:tab w:val="center" w:pos="4680"/>
          <w:tab w:val="left" w:pos="7260"/>
        </w:tabs>
        <w:spacing w:after="0"/>
        <w:rPr>
          <w:rFonts w:ascii="Arial" w:hAnsi="Arial" w:cs="Arial"/>
          <w:b/>
          <w:sz w:val="24"/>
          <w:szCs w:val="24"/>
        </w:rPr>
      </w:pPr>
      <w:r w:rsidRPr="008610A1">
        <w:rPr>
          <w:rFonts w:ascii="Arial" w:hAnsi="Arial" w:cs="Arial"/>
          <w:b/>
          <w:sz w:val="36"/>
          <w:szCs w:val="36"/>
        </w:rPr>
        <w:t xml:space="preserve">         </w:t>
      </w:r>
      <w:r w:rsidRPr="008610A1">
        <w:rPr>
          <w:rFonts w:ascii="Arial" w:hAnsi="Arial" w:cs="Arial"/>
          <w:b/>
          <w:sz w:val="36"/>
          <w:szCs w:val="36"/>
        </w:rPr>
        <w:tab/>
      </w:r>
    </w:p>
    <w:p w14:paraId="5CA24199" w14:textId="77777777" w:rsidR="001E4C1B" w:rsidRPr="005A52A3" w:rsidRDefault="001E4C1B" w:rsidP="001E4C1B">
      <w:pPr>
        <w:rPr>
          <w:rFonts w:ascii="Arial" w:hAnsi="Arial" w:cs="Arial"/>
          <w:b/>
          <w:sz w:val="24"/>
          <w:szCs w:val="24"/>
        </w:rPr>
      </w:pPr>
      <w:r w:rsidRPr="005A52A3">
        <w:rPr>
          <w:rFonts w:ascii="Arial" w:hAnsi="Arial" w:cs="Arial"/>
          <w:b/>
          <w:sz w:val="24"/>
          <w:szCs w:val="24"/>
        </w:rPr>
        <w:t>Call to Order</w:t>
      </w:r>
    </w:p>
    <w:p w14:paraId="57BB6B03" w14:textId="77777777" w:rsidR="001E4C1B" w:rsidRPr="005A52A3" w:rsidRDefault="001E4C1B" w:rsidP="001E4C1B">
      <w:pPr>
        <w:rPr>
          <w:rFonts w:ascii="Arial" w:hAnsi="Arial" w:cs="Arial"/>
          <w:b/>
          <w:sz w:val="24"/>
          <w:szCs w:val="24"/>
        </w:rPr>
      </w:pPr>
      <w:r w:rsidRPr="005A52A3">
        <w:rPr>
          <w:rFonts w:ascii="Arial" w:hAnsi="Arial" w:cs="Arial"/>
          <w:b/>
          <w:sz w:val="24"/>
          <w:szCs w:val="24"/>
        </w:rPr>
        <w:t>Roll Call</w:t>
      </w:r>
    </w:p>
    <w:p w14:paraId="4C054986" w14:textId="0325C125" w:rsidR="001E4C1B" w:rsidRPr="005A52A3" w:rsidRDefault="001E4C1B" w:rsidP="006D23D5">
      <w:pPr>
        <w:ind w:firstLine="720"/>
        <w:rPr>
          <w:rFonts w:ascii="Arial" w:hAnsi="Arial" w:cs="Arial"/>
          <w:b/>
          <w:sz w:val="24"/>
          <w:szCs w:val="24"/>
        </w:rPr>
      </w:pPr>
      <w:r>
        <w:rPr>
          <w:rFonts w:ascii="Arial" w:hAnsi="Arial" w:cs="Arial"/>
          <w:b/>
          <w:sz w:val="24"/>
          <w:szCs w:val="24"/>
        </w:rPr>
        <w:t xml:space="preserve">(x) </w:t>
      </w:r>
      <w:r w:rsidR="006D23D5">
        <w:rPr>
          <w:rFonts w:ascii="Arial" w:hAnsi="Arial" w:cs="Arial"/>
          <w:b/>
          <w:sz w:val="24"/>
          <w:szCs w:val="24"/>
        </w:rPr>
        <w:t>Stonesifer</w:t>
      </w:r>
      <w:r>
        <w:rPr>
          <w:rFonts w:ascii="Arial" w:hAnsi="Arial" w:cs="Arial"/>
          <w:b/>
          <w:sz w:val="24"/>
          <w:szCs w:val="24"/>
        </w:rPr>
        <w:t xml:space="preserve">  </w:t>
      </w:r>
      <w:r w:rsidR="00E213DB">
        <w:rPr>
          <w:rFonts w:ascii="Arial" w:hAnsi="Arial" w:cs="Arial"/>
          <w:b/>
          <w:sz w:val="24"/>
          <w:szCs w:val="24"/>
        </w:rPr>
        <w:t xml:space="preserve"> </w:t>
      </w:r>
      <w:r>
        <w:rPr>
          <w:rFonts w:ascii="Arial" w:hAnsi="Arial" w:cs="Arial"/>
          <w:b/>
          <w:sz w:val="24"/>
          <w:szCs w:val="24"/>
        </w:rPr>
        <w:t xml:space="preserve"> </w:t>
      </w:r>
      <w:r w:rsidRPr="005A52A3">
        <w:rPr>
          <w:rFonts w:ascii="Arial" w:hAnsi="Arial" w:cs="Arial"/>
          <w:b/>
          <w:sz w:val="24"/>
          <w:szCs w:val="24"/>
        </w:rPr>
        <w:t>(</w:t>
      </w:r>
      <w:r w:rsidR="006D23D5">
        <w:rPr>
          <w:rFonts w:ascii="Arial" w:hAnsi="Arial" w:cs="Arial"/>
          <w:b/>
          <w:sz w:val="24"/>
          <w:szCs w:val="24"/>
        </w:rPr>
        <w:t>x</w:t>
      </w:r>
      <w:r w:rsidRPr="005A52A3">
        <w:rPr>
          <w:rFonts w:ascii="Arial" w:hAnsi="Arial" w:cs="Arial"/>
          <w:b/>
          <w:sz w:val="24"/>
          <w:szCs w:val="24"/>
        </w:rPr>
        <w:t xml:space="preserve">) </w:t>
      </w:r>
      <w:r w:rsidR="006D23D5">
        <w:rPr>
          <w:rFonts w:ascii="Arial" w:hAnsi="Arial" w:cs="Arial"/>
          <w:b/>
          <w:sz w:val="24"/>
          <w:szCs w:val="24"/>
        </w:rPr>
        <w:t>Cummings</w:t>
      </w:r>
      <w:r>
        <w:rPr>
          <w:rFonts w:ascii="Arial" w:hAnsi="Arial" w:cs="Arial"/>
          <w:b/>
          <w:sz w:val="24"/>
          <w:szCs w:val="24"/>
        </w:rPr>
        <w:t xml:space="preserve">   </w:t>
      </w:r>
      <w:r w:rsidRPr="005A52A3">
        <w:rPr>
          <w:rFonts w:ascii="Arial" w:hAnsi="Arial" w:cs="Arial"/>
          <w:b/>
          <w:sz w:val="24"/>
          <w:szCs w:val="24"/>
        </w:rPr>
        <w:t>(</w:t>
      </w:r>
      <w:r>
        <w:rPr>
          <w:rFonts w:ascii="Arial" w:hAnsi="Arial" w:cs="Arial"/>
          <w:b/>
          <w:sz w:val="24"/>
          <w:szCs w:val="24"/>
        </w:rPr>
        <w:t>x</w:t>
      </w:r>
      <w:r w:rsidRPr="005A52A3">
        <w:rPr>
          <w:rFonts w:ascii="Arial" w:hAnsi="Arial" w:cs="Arial"/>
          <w:b/>
          <w:sz w:val="24"/>
          <w:szCs w:val="24"/>
        </w:rPr>
        <w:t xml:space="preserve">) </w:t>
      </w:r>
      <w:r>
        <w:rPr>
          <w:rFonts w:ascii="Arial" w:hAnsi="Arial" w:cs="Arial"/>
          <w:b/>
          <w:sz w:val="24"/>
          <w:szCs w:val="24"/>
        </w:rPr>
        <w:t>Decker</w:t>
      </w:r>
      <w:r w:rsidRPr="005A52A3">
        <w:rPr>
          <w:rFonts w:ascii="Arial" w:hAnsi="Arial" w:cs="Arial"/>
          <w:b/>
          <w:sz w:val="24"/>
          <w:szCs w:val="24"/>
        </w:rPr>
        <w:t xml:space="preserve">    (</w:t>
      </w:r>
      <w:r>
        <w:rPr>
          <w:rFonts w:ascii="Arial" w:hAnsi="Arial" w:cs="Arial"/>
          <w:b/>
          <w:sz w:val="24"/>
          <w:szCs w:val="24"/>
        </w:rPr>
        <w:t>x</w:t>
      </w:r>
      <w:r w:rsidRPr="005A52A3">
        <w:rPr>
          <w:rFonts w:ascii="Arial" w:hAnsi="Arial" w:cs="Arial"/>
          <w:b/>
          <w:sz w:val="24"/>
          <w:szCs w:val="24"/>
        </w:rPr>
        <w:t xml:space="preserve">) </w:t>
      </w:r>
      <w:r>
        <w:rPr>
          <w:rFonts w:ascii="Arial" w:hAnsi="Arial" w:cs="Arial"/>
          <w:b/>
          <w:sz w:val="24"/>
          <w:szCs w:val="24"/>
        </w:rPr>
        <w:t>Ryan</w:t>
      </w:r>
      <w:r>
        <w:rPr>
          <w:rFonts w:ascii="Arial" w:hAnsi="Arial" w:cs="Arial"/>
          <w:b/>
          <w:sz w:val="24"/>
          <w:szCs w:val="24"/>
        </w:rPr>
        <w:tab/>
        <w:t xml:space="preserve">(x) </w:t>
      </w:r>
      <w:r w:rsidR="006D23D5">
        <w:rPr>
          <w:rFonts w:ascii="Arial" w:hAnsi="Arial" w:cs="Arial"/>
          <w:b/>
          <w:sz w:val="24"/>
          <w:szCs w:val="24"/>
        </w:rPr>
        <w:t>Wenrich</w:t>
      </w:r>
    </w:p>
    <w:p w14:paraId="01E2880E" w14:textId="3260782A" w:rsidR="001E4C1B" w:rsidRDefault="001E4C1B" w:rsidP="006D23D5">
      <w:pPr>
        <w:ind w:firstLine="720"/>
        <w:rPr>
          <w:rFonts w:ascii="Arial" w:hAnsi="Arial" w:cs="Arial"/>
          <w:b/>
          <w:sz w:val="24"/>
          <w:szCs w:val="24"/>
        </w:rPr>
      </w:pPr>
      <w:r w:rsidRPr="005A52A3">
        <w:rPr>
          <w:rFonts w:ascii="Arial" w:hAnsi="Arial" w:cs="Arial"/>
          <w:b/>
          <w:sz w:val="24"/>
          <w:szCs w:val="24"/>
        </w:rPr>
        <w:t>(</w:t>
      </w:r>
      <w:r>
        <w:rPr>
          <w:rFonts w:ascii="Arial" w:hAnsi="Arial" w:cs="Arial"/>
          <w:b/>
          <w:sz w:val="24"/>
          <w:szCs w:val="24"/>
        </w:rPr>
        <w:t>x</w:t>
      </w:r>
      <w:r w:rsidRPr="005A52A3">
        <w:rPr>
          <w:rFonts w:ascii="Arial" w:hAnsi="Arial" w:cs="Arial"/>
          <w:b/>
          <w:sz w:val="24"/>
          <w:szCs w:val="24"/>
        </w:rPr>
        <w:t xml:space="preserve">) </w:t>
      </w:r>
      <w:r>
        <w:rPr>
          <w:rFonts w:ascii="Arial" w:hAnsi="Arial" w:cs="Arial"/>
          <w:b/>
          <w:sz w:val="24"/>
          <w:szCs w:val="24"/>
        </w:rPr>
        <w:t>Williams</w:t>
      </w:r>
      <w:r w:rsidR="00F23A7C">
        <w:rPr>
          <w:rFonts w:ascii="Arial" w:hAnsi="Arial" w:cs="Arial"/>
          <w:b/>
          <w:sz w:val="24"/>
          <w:szCs w:val="24"/>
        </w:rPr>
        <w:tab/>
        <w:t xml:space="preserve">     (x) Gibb</w:t>
      </w:r>
    </w:p>
    <w:p w14:paraId="0D681CAF" w14:textId="5DD5E77C" w:rsidR="007554F5" w:rsidRDefault="008610A1" w:rsidP="008610A1">
      <w:pPr>
        <w:spacing w:after="0"/>
        <w:rPr>
          <w:rFonts w:ascii="Arial" w:hAnsi="Arial" w:cs="Arial"/>
        </w:rPr>
      </w:pPr>
      <w:r>
        <w:rPr>
          <w:rFonts w:ascii="Arial" w:hAnsi="Arial" w:cs="Arial"/>
          <w:sz w:val="24"/>
          <w:szCs w:val="24"/>
        </w:rPr>
        <w:t xml:space="preserve">Chairman </w:t>
      </w:r>
      <w:r w:rsidR="00F23A7C">
        <w:rPr>
          <w:rFonts w:ascii="Arial" w:hAnsi="Arial" w:cs="Arial"/>
          <w:sz w:val="24"/>
          <w:szCs w:val="24"/>
        </w:rPr>
        <w:t>Eric Stonesifer</w:t>
      </w:r>
      <w:r w:rsidR="00800871">
        <w:rPr>
          <w:rFonts w:ascii="Arial" w:hAnsi="Arial" w:cs="Arial"/>
          <w:sz w:val="24"/>
          <w:szCs w:val="24"/>
        </w:rPr>
        <w:t xml:space="preserve"> opened the meeting</w:t>
      </w:r>
      <w:r>
        <w:rPr>
          <w:rFonts w:ascii="Arial" w:hAnsi="Arial" w:cs="Arial"/>
          <w:sz w:val="24"/>
          <w:szCs w:val="24"/>
        </w:rPr>
        <w:t xml:space="preserve"> at 6:</w:t>
      </w:r>
      <w:r w:rsidR="00F23A7C">
        <w:rPr>
          <w:rFonts w:ascii="Arial" w:hAnsi="Arial" w:cs="Arial"/>
          <w:sz w:val="24"/>
          <w:szCs w:val="24"/>
        </w:rPr>
        <w:t>0</w:t>
      </w:r>
      <w:r>
        <w:rPr>
          <w:rFonts w:ascii="Arial" w:hAnsi="Arial" w:cs="Arial"/>
          <w:sz w:val="24"/>
          <w:szCs w:val="24"/>
        </w:rPr>
        <w:t>0 PM There were no audience members present.</w:t>
      </w:r>
    </w:p>
    <w:p w14:paraId="3C530DAE" w14:textId="77777777" w:rsidR="00541AF8" w:rsidRDefault="00541AF8" w:rsidP="00F820A1">
      <w:pPr>
        <w:tabs>
          <w:tab w:val="left" w:pos="1335"/>
        </w:tabs>
        <w:spacing w:after="0"/>
        <w:rPr>
          <w:rFonts w:ascii="Arial" w:hAnsi="Arial" w:cs="Arial"/>
        </w:rPr>
      </w:pPr>
    </w:p>
    <w:p w14:paraId="594093B1" w14:textId="6EE386D3" w:rsidR="000A1F0C" w:rsidRDefault="00086DD8" w:rsidP="00F820A1">
      <w:pPr>
        <w:tabs>
          <w:tab w:val="left" w:pos="1335"/>
        </w:tabs>
        <w:spacing w:after="0"/>
        <w:rPr>
          <w:rFonts w:ascii="Arial" w:hAnsi="Arial" w:cs="Arial"/>
        </w:rPr>
      </w:pPr>
      <w:r>
        <w:rPr>
          <w:rFonts w:ascii="Arial" w:hAnsi="Arial" w:cs="Arial"/>
        </w:rPr>
        <w:t xml:space="preserve">Pam explained how the budget spreadsheets were </w:t>
      </w:r>
      <w:r w:rsidR="000A1F0C">
        <w:rPr>
          <w:rFonts w:ascii="Arial" w:hAnsi="Arial" w:cs="Arial"/>
        </w:rPr>
        <w:t>laid out</w:t>
      </w:r>
      <w:r w:rsidR="00F23A7C">
        <w:rPr>
          <w:rFonts w:ascii="Arial" w:hAnsi="Arial" w:cs="Arial"/>
        </w:rPr>
        <w:t>. She explained the 2018 Actual column was for the entire year</w:t>
      </w:r>
      <w:r>
        <w:rPr>
          <w:rFonts w:ascii="Arial" w:hAnsi="Arial" w:cs="Arial"/>
        </w:rPr>
        <w:t xml:space="preserve"> </w:t>
      </w:r>
      <w:r w:rsidR="00F23A7C">
        <w:rPr>
          <w:rFonts w:ascii="Arial" w:hAnsi="Arial" w:cs="Arial"/>
        </w:rPr>
        <w:t xml:space="preserve">and the 2019 Projected column was for Jan-Aug of 2019. The </w:t>
      </w:r>
      <w:r>
        <w:rPr>
          <w:rFonts w:ascii="Arial" w:hAnsi="Arial" w:cs="Arial"/>
        </w:rPr>
        <w:t>20</w:t>
      </w:r>
      <w:r w:rsidR="00F23A7C">
        <w:rPr>
          <w:rFonts w:ascii="Arial" w:hAnsi="Arial" w:cs="Arial"/>
        </w:rPr>
        <w:t>20</w:t>
      </w:r>
      <w:r>
        <w:rPr>
          <w:rFonts w:ascii="Arial" w:hAnsi="Arial" w:cs="Arial"/>
        </w:rPr>
        <w:t xml:space="preserve"> proposed </w:t>
      </w:r>
      <w:r w:rsidR="00D775F1">
        <w:rPr>
          <w:rFonts w:ascii="Arial" w:hAnsi="Arial" w:cs="Arial"/>
        </w:rPr>
        <w:t xml:space="preserve">budget </w:t>
      </w:r>
      <w:r>
        <w:rPr>
          <w:rFonts w:ascii="Arial" w:hAnsi="Arial" w:cs="Arial"/>
        </w:rPr>
        <w:t xml:space="preserve">numbers </w:t>
      </w:r>
      <w:r w:rsidR="000A1F0C">
        <w:rPr>
          <w:rFonts w:ascii="Arial" w:hAnsi="Arial" w:cs="Arial"/>
        </w:rPr>
        <w:t>are</w:t>
      </w:r>
      <w:r>
        <w:rPr>
          <w:rFonts w:ascii="Arial" w:hAnsi="Arial" w:cs="Arial"/>
        </w:rPr>
        <w:t xml:space="preserve"> the same as 201</w:t>
      </w:r>
      <w:r w:rsidR="00F23A7C">
        <w:rPr>
          <w:rFonts w:ascii="Arial" w:hAnsi="Arial" w:cs="Arial"/>
        </w:rPr>
        <w:t>9</w:t>
      </w:r>
      <w:r>
        <w:rPr>
          <w:rFonts w:ascii="Arial" w:hAnsi="Arial" w:cs="Arial"/>
        </w:rPr>
        <w:t xml:space="preserve"> until </w:t>
      </w:r>
      <w:r w:rsidR="00C413F2">
        <w:rPr>
          <w:rFonts w:ascii="Arial" w:hAnsi="Arial" w:cs="Arial"/>
        </w:rPr>
        <w:t xml:space="preserve">each line item/account is </w:t>
      </w:r>
      <w:r>
        <w:rPr>
          <w:rFonts w:ascii="Arial" w:hAnsi="Arial" w:cs="Arial"/>
        </w:rPr>
        <w:t>discussed</w:t>
      </w:r>
      <w:r w:rsidR="00C413F2">
        <w:rPr>
          <w:rFonts w:ascii="Arial" w:hAnsi="Arial" w:cs="Arial"/>
        </w:rPr>
        <w:t xml:space="preserve"> and decided on </w:t>
      </w:r>
      <w:r w:rsidR="000A1F0C">
        <w:rPr>
          <w:rFonts w:ascii="Arial" w:hAnsi="Arial" w:cs="Arial"/>
        </w:rPr>
        <w:t xml:space="preserve">for </w:t>
      </w:r>
      <w:r w:rsidR="00C413F2">
        <w:rPr>
          <w:rFonts w:ascii="Arial" w:hAnsi="Arial" w:cs="Arial"/>
        </w:rPr>
        <w:t>the 20</w:t>
      </w:r>
      <w:r w:rsidR="0060792D">
        <w:rPr>
          <w:rFonts w:ascii="Arial" w:hAnsi="Arial" w:cs="Arial"/>
        </w:rPr>
        <w:t>20</w:t>
      </w:r>
      <w:r w:rsidR="00C413F2">
        <w:rPr>
          <w:rFonts w:ascii="Arial" w:hAnsi="Arial" w:cs="Arial"/>
        </w:rPr>
        <w:t xml:space="preserve"> budget. </w:t>
      </w:r>
      <w:r w:rsidR="00326585">
        <w:rPr>
          <w:rFonts w:ascii="Arial" w:hAnsi="Arial" w:cs="Arial"/>
        </w:rPr>
        <w:t xml:space="preserve">The </w:t>
      </w:r>
      <w:r w:rsidR="00F23A7C">
        <w:rPr>
          <w:rFonts w:ascii="Arial" w:hAnsi="Arial" w:cs="Arial"/>
        </w:rPr>
        <w:t>State Highway</w:t>
      </w:r>
      <w:r w:rsidR="00326585">
        <w:rPr>
          <w:rFonts w:ascii="Arial" w:hAnsi="Arial" w:cs="Arial"/>
        </w:rPr>
        <w:t xml:space="preserve"> budget was reviewed by line item/account.</w:t>
      </w:r>
      <w:r>
        <w:rPr>
          <w:rFonts w:ascii="Arial" w:hAnsi="Arial" w:cs="Arial"/>
        </w:rPr>
        <w:t xml:space="preserve"> </w:t>
      </w:r>
    </w:p>
    <w:p w14:paraId="14B9F233" w14:textId="3C8D4D2B" w:rsidR="00F23A7C" w:rsidRDefault="00F23A7C" w:rsidP="00F820A1">
      <w:pPr>
        <w:tabs>
          <w:tab w:val="left" w:pos="1335"/>
        </w:tabs>
        <w:spacing w:after="0"/>
        <w:rPr>
          <w:rFonts w:ascii="Arial" w:hAnsi="Arial" w:cs="Arial"/>
        </w:rPr>
      </w:pPr>
    </w:p>
    <w:p w14:paraId="4DC5FC50" w14:textId="77777777" w:rsidR="00F23A7C" w:rsidRDefault="00F23A7C" w:rsidP="00F23A7C">
      <w:pPr>
        <w:tabs>
          <w:tab w:val="left" w:pos="1335"/>
        </w:tabs>
        <w:spacing w:after="0"/>
        <w:rPr>
          <w:rFonts w:ascii="Arial" w:hAnsi="Arial" w:cs="Arial"/>
          <w:b/>
          <w:u w:val="single"/>
        </w:rPr>
      </w:pPr>
      <w:r w:rsidRPr="00541AF8">
        <w:rPr>
          <w:rFonts w:ascii="Arial" w:hAnsi="Arial" w:cs="Arial"/>
          <w:b/>
          <w:u w:val="single"/>
        </w:rPr>
        <w:t>STATE HIGHWAY</w:t>
      </w:r>
    </w:p>
    <w:p w14:paraId="225A21AF" w14:textId="38A4AA64" w:rsidR="003818A4" w:rsidRPr="003818A4" w:rsidRDefault="003818A4" w:rsidP="0060792D">
      <w:pPr>
        <w:rPr>
          <w:rFonts w:ascii="Arial" w:hAnsi="Arial" w:cs="Arial"/>
          <w:b/>
          <w:bCs/>
          <w:u w:val="thick"/>
        </w:rPr>
      </w:pPr>
      <w:r w:rsidRPr="003818A4">
        <w:rPr>
          <w:rFonts w:ascii="Arial" w:hAnsi="Arial" w:cs="Arial"/>
          <w:b/>
          <w:bCs/>
          <w:u w:val="thick"/>
        </w:rPr>
        <w:t>Income</w:t>
      </w:r>
    </w:p>
    <w:p w14:paraId="1FEA63E9" w14:textId="300EB571" w:rsidR="0060792D" w:rsidRDefault="00F23A7C" w:rsidP="0060792D">
      <w:pPr>
        <w:rPr>
          <w:rFonts w:ascii="Arial" w:hAnsi="Arial" w:cs="Arial"/>
        </w:rPr>
      </w:pPr>
      <w:r>
        <w:rPr>
          <w:rFonts w:ascii="Arial" w:hAnsi="Arial" w:cs="Arial"/>
        </w:rPr>
        <w:t>The 2020 income lines were reviewed and stayed the same. The Liquid Fuel allotment this year is $</w:t>
      </w:r>
      <w:r w:rsidR="0060792D">
        <w:rPr>
          <w:rFonts w:ascii="Arial" w:hAnsi="Arial" w:cs="Arial"/>
        </w:rPr>
        <w:t>230,887.56</w:t>
      </w:r>
      <w:r w:rsidR="00EE1D73">
        <w:rPr>
          <w:rFonts w:ascii="Arial" w:hAnsi="Arial" w:cs="Arial"/>
        </w:rPr>
        <w:t xml:space="preserve"> Recyclables for 2019 were put in the 391-Sale of Fixed Assets</w:t>
      </w:r>
      <w:r w:rsidR="006C593C">
        <w:rPr>
          <w:rFonts w:ascii="Arial" w:hAnsi="Arial" w:cs="Arial"/>
        </w:rPr>
        <w:t xml:space="preserve"> but money is typically not budgeted for this line. The Total Income line came out to $235,704.00.</w:t>
      </w:r>
    </w:p>
    <w:p w14:paraId="6418D6D6" w14:textId="2A2F3BCF" w:rsidR="00F23A7C" w:rsidRPr="003818A4" w:rsidRDefault="003818A4" w:rsidP="00F23A7C">
      <w:pPr>
        <w:tabs>
          <w:tab w:val="left" w:pos="1335"/>
        </w:tabs>
        <w:spacing w:after="0"/>
        <w:rPr>
          <w:rFonts w:ascii="Arial" w:hAnsi="Arial" w:cs="Arial"/>
          <w:b/>
          <w:bCs/>
          <w:u w:val="thick"/>
        </w:rPr>
      </w:pPr>
      <w:r w:rsidRPr="003818A4">
        <w:rPr>
          <w:rFonts w:ascii="Arial" w:hAnsi="Arial" w:cs="Arial"/>
          <w:b/>
          <w:bCs/>
          <w:u w:val="thick"/>
        </w:rPr>
        <w:t>Expenses</w:t>
      </w:r>
    </w:p>
    <w:p w14:paraId="316CAE35" w14:textId="77777777" w:rsidR="008A58DD" w:rsidRDefault="008A58DD" w:rsidP="00F820A1">
      <w:pPr>
        <w:tabs>
          <w:tab w:val="left" w:pos="1335"/>
        </w:tabs>
        <w:spacing w:after="0"/>
        <w:rPr>
          <w:rFonts w:ascii="Arial" w:hAnsi="Arial" w:cs="Arial"/>
        </w:rPr>
      </w:pPr>
    </w:p>
    <w:p w14:paraId="7EB9F2F1" w14:textId="2F6ADB52" w:rsidR="003818A4" w:rsidRDefault="008A58DD" w:rsidP="00F820A1">
      <w:pPr>
        <w:tabs>
          <w:tab w:val="left" w:pos="1335"/>
        </w:tabs>
        <w:spacing w:after="0"/>
        <w:rPr>
          <w:rFonts w:ascii="Arial" w:hAnsi="Arial" w:cs="Arial"/>
        </w:rPr>
      </w:pPr>
      <w:r>
        <w:rPr>
          <w:rFonts w:ascii="Arial" w:hAnsi="Arial" w:cs="Arial"/>
        </w:rPr>
        <w:t>T</w:t>
      </w:r>
      <w:r w:rsidR="003818A4">
        <w:rPr>
          <w:rFonts w:ascii="Arial" w:hAnsi="Arial" w:cs="Arial"/>
        </w:rPr>
        <w:t>he 2020 expense lines were reviewed and stayed the same except the accounts/line items listed below:</w:t>
      </w:r>
    </w:p>
    <w:p w14:paraId="5E10C20E" w14:textId="43F17E29" w:rsidR="003818A4" w:rsidRDefault="003818A4" w:rsidP="00F820A1">
      <w:pPr>
        <w:tabs>
          <w:tab w:val="left" w:pos="1335"/>
        </w:tabs>
        <w:spacing w:after="0"/>
        <w:rPr>
          <w:rFonts w:ascii="Arial" w:hAnsi="Arial" w:cs="Arial"/>
        </w:rPr>
      </w:pPr>
    </w:p>
    <w:p w14:paraId="2281C1AA" w14:textId="46D3560B" w:rsidR="003818A4" w:rsidRDefault="003818A4" w:rsidP="00F820A1">
      <w:pPr>
        <w:tabs>
          <w:tab w:val="left" w:pos="1335"/>
        </w:tabs>
        <w:spacing w:after="0"/>
        <w:rPr>
          <w:rFonts w:ascii="Arial" w:hAnsi="Arial" w:cs="Arial"/>
        </w:rPr>
      </w:pPr>
      <w:r>
        <w:rPr>
          <w:rFonts w:ascii="Arial" w:hAnsi="Arial" w:cs="Arial"/>
        </w:rPr>
        <w:t>432.24-Anti-Skid Material was increased from $4,000 in 2019 to $5,000 for 2020</w:t>
      </w:r>
    </w:p>
    <w:p w14:paraId="3EBDFBD5" w14:textId="1B71C8D3" w:rsidR="00F23A7C" w:rsidRDefault="003818A4" w:rsidP="00F820A1">
      <w:pPr>
        <w:tabs>
          <w:tab w:val="left" w:pos="1335"/>
        </w:tabs>
        <w:spacing w:after="0"/>
        <w:rPr>
          <w:rFonts w:ascii="Arial" w:hAnsi="Arial" w:cs="Arial"/>
        </w:rPr>
      </w:pPr>
      <w:r>
        <w:rPr>
          <w:rFonts w:ascii="Arial" w:hAnsi="Arial" w:cs="Arial"/>
        </w:rPr>
        <w:t>432.26-Salt was increased from $7,000 in 2019 to $8,000 in 2020</w:t>
      </w:r>
    </w:p>
    <w:p w14:paraId="77320E95" w14:textId="36E975BD" w:rsidR="00986717" w:rsidRDefault="00986717" w:rsidP="00F820A1">
      <w:pPr>
        <w:tabs>
          <w:tab w:val="left" w:pos="1335"/>
        </w:tabs>
        <w:spacing w:after="0"/>
        <w:rPr>
          <w:rFonts w:ascii="Arial" w:hAnsi="Arial" w:cs="Arial"/>
        </w:rPr>
      </w:pPr>
      <w:r>
        <w:rPr>
          <w:rFonts w:ascii="Arial" w:hAnsi="Arial" w:cs="Arial"/>
        </w:rPr>
        <w:t>Eric asked Andy if he needed more of either of these and Andy said if anything, probably Anti-Skid. All agreed this is an unpredictable number.</w:t>
      </w:r>
    </w:p>
    <w:p w14:paraId="69CDBCFD" w14:textId="3C4143B7" w:rsidR="00F23A7C" w:rsidRDefault="003818A4" w:rsidP="00F820A1">
      <w:pPr>
        <w:tabs>
          <w:tab w:val="left" w:pos="1335"/>
        </w:tabs>
        <w:spacing w:after="0"/>
        <w:rPr>
          <w:rFonts w:ascii="Arial" w:hAnsi="Arial" w:cs="Arial"/>
        </w:rPr>
      </w:pPr>
      <w:r>
        <w:rPr>
          <w:rFonts w:ascii="Arial" w:hAnsi="Arial" w:cs="Arial"/>
        </w:rPr>
        <w:t>433.14-Traffic Control Devices was increased from $300 in 2019 to $500 in 2020</w:t>
      </w:r>
    </w:p>
    <w:p w14:paraId="2ECF96BA" w14:textId="35569E11" w:rsidR="003818A4" w:rsidRDefault="003818A4" w:rsidP="00F820A1">
      <w:pPr>
        <w:tabs>
          <w:tab w:val="left" w:pos="1335"/>
        </w:tabs>
        <w:spacing w:after="0"/>
        <w:rPr>
          <w:rFonts w:ascii="Arial" w:hAnsi="Arial" w:cs="Arial"/>
        </w:rPr>
      </w:pPr>
      <w:r>
        <w:rPr>
          <w:rFonts w:ascii="Arial" w:hAnsi="Arial" w:cs="Arial"/>
        </w:rPr>
        <w:t>433.24-Road/Street Signs &amp; Posts was increased from $1,000 in 2019 to $1,300 in 2020</w:t>
      </w:r>
    </w:p>
    <w:p w14:paraId="2FCDD777" w14:textId="77777777" w:rsidR="008F2027" w:rsidRDefault="008F2027" w:rsidP="00F820A1">
      <w:pPr>
        <w:tabs>
          <w:tab w:val="left" w:pos="1335"/>
        </w:tabs>
        <w:spacing w:after="0"/>
        <w:rPr>
          <w:rFonts w:ascii="Arial" w:hAnsi="Arial" w:cs="Arial"/>
        </w:rPr>
      </w:pPr>
    </w:p>
    <w:p w14:paraId="6ABBFAE7" w14:textId="77777777" w:rsidR="008F2027" w:rsidRDefault="008F2027" w:rsidP="00F820A1">
      <w:pPr>
        <w:tabs>
          <w:tab w:val="left" w:pos="1335"/>
        </w:tabs>
        <w:spacing w:after="0"/>
        <w:rPr>
          <w:rFonts w:ascii="Arial" w:hAnsi="Arial" w:cs="Arial"/>
        </w:rPr>
      </w:pPr>
    </w:p>
    <w:p w14:paraId="56FAB3D0" w14:textId="06CFBE16" w:rsidR="00986717" w:rsidRDefault="00986717" w:rsidP="00F820A1">
      <w:pPr>
        <w:tabs>
          <w:tab w:val="left" w:pos="1335"/>
        </w:tabs>
        <w:spacing w:after="0"/>
        <w:rPr>
          <w:rFonts w:ascii="Arial" w:hAnsi="Arial" w:cs="Arial"/>
        </w:rPr>
      </w:pPr>
      <w:r>
        <w:rPr>
          <w:rFonts w:ascii="Arial" w:hAnsi="Arial" w:cs="Arial"/>
        </w:rPr>
        <w:t>Andy said a lot of the street signs need replaced; very faded. He would also like to replace the black and white signs with the green and white signs as these are easier to read, more noticeable and the numbers are bigger.</w:t>
      </w:r>
      <w:r w:rsidR="00FB050B">
        <w:rPr>
          <w:rFonts w:ascii="Arial" w:hAnsi="Arial" w:cs="Arial"/>
        </w:rPr>
        <w:t xml:space="preserve"> The barricades with flashers will also have to remain up on Water St. until the bridge is completed.</w:t>
      </w:r>
    </w:p>
    <w:p w14:paraId="2DC2EEF6" w14:textId="77777777" w:rsidR="00E5616E" w:rsidRDefault="00E5616E" w:rsidP="00F820A1">
      <w:pPr>
        <w:tabs>
          <w:tab w:val="left" w:pos="1335"/>
        </w:tabs>
        <w:spacing w:after="0"/>
        <w:rPr>
          <w:rFonts w:ascii="Arial" w:hAnsi="Arial" w:cs="Arial"/>
        </w:rPr>
      </w:pPr>
    </w:p>
    <w:p w14:paraId="4BE31D80" w14:textId="7B74C65D" w:rsidR="003818A4" w:rsidRDefault="003818A4" w:rsidP="00F820A1">
      <w:pPr>
        <w:tabs>
          <w:tab w:val="left" w:pos="1335"/>
        </w:tabs>
        <w:spacing w:after="0"/>
        <w:rPr>
          <w:rFonts w:ascii="Arial" w:hAnsi="Arial" w:cs="Arial"/>
        </w:rPr>
      </w:pPr>
      <w:r>
        <w:rPr>
          <w:rFonts w:ascii="Arial" w:hAnsi="Arial" w:cs="Arial"/>
        </w:rPr>
        <w:lastRenderedPageBreak/>
        <w:t>436-Storm Sewers/Drains was increased from $0 in 2019 to $12,000 in 2020</w:t>
      </w:r>
    </w:p>
    <w:p w14:paraId="49EADC0A" w14:textId="75F69844" w:rsidR="00FB050B" w:rsidRDefault="00244A25" w:rsidP="00F820A1">
      <w:pPr>
        <w:tabs>
          <w:tab w:val="left" w:pos="1335"/>
        </w:tabs>
        <w:spacing w:after="0"/>
        <w:rPr>
          <w:rFonts w:ascii="Arial" w:hAnsi="Arial" w:cs="Arial"/>
        </w:rPr>
      </w:pPr>
      <w:r>
        <w:rPr>
          <w:rFonts w:ascii="Arial" w:hAnsi="Arial" w:cs="Arial"/>
        </w:rPr>
        <w:t>For 2019</w:t>
      </w:r>
      <w:r w:rsidR="00FB050B">
        <w:rPr>
          <w:rFonts w:ascii="Arial" w:hAnsi="Arial" w:cs="Arial"/>
        </w:rPr>
        <w:t xml:space="preserve">, many of the expenses in this line were for culvert expenses prior to bridge and paving work. </w:t>
      </w:r>
      <w:r>
        <w:rPr>
          <w:rFonts w:ascii="Arial" w:hAnsi="Arial" w:cs="Arial"/>
        </w:rPr>
        <w:t>Pam has been putting the pipe</w:t>
      </w:r>
      <w:r w:rsidR="00922400">
        <w:rPr>
          <w:rFonts w:ascii="Arial" w:hAnsi="Arial" w:cs="Arial"/>
        </w:rPr>
        <w:t>, wingwalls</w:t>
      </w:r>
      <w:r>
        <w:rPr>
          <w:rFonts w:ascii="Arial" w:hAnsi="Arial" w:cs="Arial"/>
        </w:rPr>
        <w:t xml:space="preserve"> and any stone being used on the culvert repair in this line for </w:t>
      </w:r>
      <w:r w:rsidR="00613E79">
        <w:rPr>
          <w:rFonts w:ascii="Arial" w:hAnsi="Arial" w:cs="Arial"/>
        </w:rPr>
        <w:t xml:space="preserve">W. Greenhouse, </w:t>
      </w:r>
      <w:r>
        <w:rPr>
          <w:rFonts w:ascii="Arial" w:hAnsi="Arial" w:cs="Arial"/>
        </w:rPr>
        <w:t>County Line and Lost Hollow roads</w:t>
      </w:r>
      <w:r w:rsidR="003C4D37">
        <w:rPr>
          <w:rFonts w:ascii="Arial" w:hAnsi="Arial" w:cs="Arial"/>
        </w:rPr>
        <w:t xml:space="preserve"> to keep track of what is </w:t>
      </w:r>
      <w:r w:rsidR="00922400">
        <w:rPr>
          <w:rFonts w:ascii="Arial" w:hAnsi="Arial" w:cs="Arial"/>
        </w:rPr>
        <w:t>used</w:t>
      </w:r>
      <w:r w:rsidR="003C4D37">
        <w:rPr>
          <w:rFonts w:ascii="Arial" w:hAnsi="Arial" w:cs="Arial"/>
        </w:rPr>
        <w:t xml:space="preserve"> on the project</w:t>
      </w:r>
      <w:r w:rsidR="00613E79">
        <w:rPr>
          <w:rFonts w:ascii="Arial" w:hAnsi="Arial" w:cs="Arial"/>
        </w:rPr>
        <w:t>s</w:t>
      </w:r>
      <w:r>
        <w:rPr>
          <w:rFonts w:ascii="Arial" w:hAnsi="Arial" w:cs="Arial"/>
        </w:rPr>
        <w:t xml:space="preserve">. The paving part would most likely go under 438.61-Road Maint-Non-project if it is work that is not for a </w:t>
      </w:r>
      <w:r w:rsidR="00393065">
        <w:rPr>
          <w:rFonts w:ascii="Arial" w:hAnsi="Arial" w:cs="Arial"/>
        </w:rPr>
        <w:t>PA Dot</w:t>
      </w:r>
      <w:r>
        <w:rPr>
          <w:rFonts w:ascii="Arial" w:hAnsi="Arial" w:cs="Arial"/>
        </w:rPr>
        <w:t xml:space="preserve"> approved project. </w:t>
      </w:r>
      <w:r w:rsidR="00922400">
        <w:rPr>
          <w:rFonts w:ascii="Arial" w:hAnsi="Arial" w:cs="Arial"/>
        </w:rPr>
        <w:t>Discussion was held on where permit expenditures would go.</w:t>
      </w:r>
      <w:r w:rsidR="00613E79">
        <w:rPr>
          <w:rFonts w:ascii="Arial" w:hAnsi="Arial" w:cs="Arial"/>
        </w:rPr>
        <w:t xml:space="preserve"> </w:t>
      </w:r>
      <w:r w:rsidR="007230CA">
        <w:rPr>
          <w:rFonts w:ascii="Arial" w:hAnsi="Arial" w:cs="Arial"/>
        </w:rPr>
        <w:t>Andy stated the higher the quantity of pipe that is bought, the more discount you can get.</w:t>
      </w:r>
      <w:r w:rsidR="00E5616E">
        <w:rPr>
          <w:rFonts w:ascii="Arial" w:hAnsi="Arial" w:cs="Arial"/>
        </w:rPr>
        <w:t xml:space="preserve"> </w:t>
      </w:r>
      <w:r w:rsidR="00FB050B">
        <w:rPr>
          <w:rFonts w:ascii="Arial" w:hAnsi="Arial" w:cs="Arial"/>
        </w:rPr>
        <w:t>Andy said he estimated $20,000 for replacing/repairing culverts for 2020. The roads</w:t>
      </w:r>
      <w:r w:rsidRPr="00244A25">
        <w:rPr>
          <w:rFonts w:ascii="Arial" w:hAnsi="Arial" w:cs="Arial"/>
        </w:rPr>
        <w:t xml:space="preserve"> </w:t>
      </w:r>
      <w:r>
        <w:rPr>
          <w:rFonts w:ascii="Arial" w:hAnsi="Arial" w:cs="Arial"/>
        </w:rPr>
        <w:t>that are planned</w:t>
      </w:r>
      <w:r w:rsidR="00FB050B">
        <w:rPr>
          <w:rFonts w:ascii="Arial" w:hAnsi="Arial" w:cs="Arial"/>
        </w:rPr>
        <w:t xml:space="preserve"> on the project list would take </w:t>
      </w:r>
      <w:r>
        <w:rPr>
          <w:rFonts w:ascii="Arial" w:hAnsi="Arial" w:cs="Arial"/>
        </w:rPr>
        <w:t>priority</w:t>
      </w:r>
      <w:r w:rsidR="00FB050B">
        <w:rPr>
          <w:rFonts w:ascii="Arial" w:hAnsi="Arial" w:cs="Arial"/>
        </w:rPr>
        <w:t>.</w:t>
      </w:r>
      <w:r>
        <w:rPr>
          <w:rFonts w:ascii="Arial" w:hAnsi="Arial" w:cs="Arial"/>
        </w:rPr>
        <w:t xml:space="preserve"> </w:t>
      </w:r>
    </w:p>
    <w:p w14:paraId="710D74BB" w14:textId="2C4429B0" w:rsidR="00E5616E" w:rsidRDefault="00E5616E" w:rsidP="00F820A1">
      <w:pPr>
        <w:tabs>
          <w:tab w:val="left" w:pos="1335"/>
        </w:tabs>
        <w:spacing w:after="0"/>
        <w:rPr>
          <w:rFonts w:ascii="Arial" w:hAnsi="Arial" w:cs="Arial"/>
        </w:rPr>
      </w:pPr>
    </w:p>
    <w:p w14:paraId="4E00133D" w14:textId="0C01F5FA" w:rsidR="00E5616E" w:rsidRDefault="00E5616E" w:rsidP="00F820A1">
      <w:pPr>
        <w:tabs>
          <w:tab w:val="left" w:pos="1335"/>
        </w:tabs>
        <w:spacing w:after="0"/>
        <w:rPr>
          <w:rFonts w:ascii="Arial" w:hAnsi="Arial" w:cs="Arial"/>
        </w:rPr>
      </w:pPr>
      <w:r>
        <w:rPr>
          <w:rFonts w:ascii="Arial" w:hAnsi="Arial" w:cs="Arial"/>
        </w:rPr>
        <w:t>Mike asked how much was towards projects. Pam stated the approximate amount of $11,000 in 2018 was when culverts were being done prior to Century Lane being replaced. For 2019, expenses for culverts done prior to work on W. Greenhouse Rd., County Line Rd. and Lost Hollow Rd. were included. Mike said Scotch Pine Rd., Gameland Rd., and Glenwood Rd. culverts were also done in 2019. Water St. culverts will have to be included for 2020.</w:t>
      </w:r>
    </w:p>
    <w:p w14:paraId="6D0B7218" w14:textId="77777777" w:rsidR="00E5616E" w:rsidRDefault="00E5616E" w:rsidP="00F820A1">
      <w:pPr>
        <w:tabs>
          <w:tab w:val="left" w:pos="1335"/>
        </w:tabs>
        <w:spacing w:after="0"/>
        <w:rPr>
          <w:rFonts w:ascii="Arial" w:hAnsi="Arial" w:cs="Arial"/>
        </w:rPr>
      </w:pPr>
    </w:p>
    <w:p w14:paraId="3C253627" w14:textId="77777777" w:rsidR="003818A4" w:rsidRDefault="003818A4" w:rsidP="00F820A1">
      <w:pPr>
        <w:tabs>
          <w:tab w:val="left" w:pos="1335"/>
        </w:tabs>
        <w:spacing w:after="0"/>
        <w:rPr>
          <w:rFonts w:ascii="Arial" w:hAnsi="Arial" w:cs="Arial"/>
        </w:rPr>
      </w:pPr>
      <w:r>
        <w:rPr>
          <w:rFonts w:ascii="Arial" w:hAnsi="Arial" w:cs="Arial"/>
        </w:rPr>
        <w:t xml:space="preserve">437.25, Repairs and supplies was kept the same for 2020 as in 2019. It was also agreed to   </w:t>
      </w:r>
    </w:p>
    <w:p w14:paraId="524E23F2" w14:textId="77777777" w:rsidR="003818A4" w:rsidRDefault="003818A4" w:rsidP="00F820A1">
      <w:pPr>
        <w:tabs>
          <w:tab w:val="left" w:pos="1335"/>
        </w:tabs>
        <w:spacing w:after="0"/>
        <w:rPr>
          <w:rFonts w:ascii="Arial" w:hAnsi="Arial" w:cs="Arial"/>
        </w:rPr>
      </w:pPr>
      <w:r>
        <w:rPr>
          <w:rFonts w:ascii="Arial" w:hAnsi="Arial" w:cs="Arial"/>
        </w:rPr>
        <w:t xml:space="preserve">             keep recording all repairs/supplies in Liquid Fuels/State Highway vs. the General Fund</w:t>
      </w:r>
    </w:p>
    <w:p w14:paraId="15E8E189" w14:textId="603B6626" w:rsidR="003818A4" w:rsidRDefault="003818A4" w:rsidP="00F820A1">
      <w:pPr>
        <w:tabs>
          <w:tab w:val="left" w:pos="1335"/>
        </w:tabs>
        <w:spacing w:after="0"/>
        <w:rPr>
          <w:rFonts w:ascii="Arial" w:hAnsi="Arial" w:cs="Arial"/>
        </w:rPr>
      </w:pPr>
      <w:r>
        <w:rPr>
          <w:rFonts w:ascii="Arial" w:hAnsi="Arial" w:cs="Arial"/>
        </w:rPr>
        <w:t xml:space="preserve">             for inspections, oil/lube, supplies and equipment repair, outshop expenses and repair of</w:t>
      </w:r>
    </w:p>
    <w:p w14:paraId="2BC39E2E" w14:textId="623BC302" w:rsidR="009E217F" w:rsidRDefault="003818A4" w:rsidP="00F820A1">
      <w:pPr>
        <w:tabs>
          <w:tab w:val="left" w:pos="1335"/>
        </w:tabs>
        <w:spacing w:after="0"/>
        <w:rPr>
          <w:rFonts w:ascii="Arial" w:hAnsi="Arial" w:cs="Arial"/>
        </w:rPr>
      </w:pPr>
      <w:r>
        <w:rPr>
          <w:rFonts w:ascii="Arial" w:hAnsi="Arial" w:cs="Arial"/>
        </w:rPr>
        <w:t xml:space="preserve">             tools and machinery</w:t>
      </w:r>
      <w:r w:rsidR="00AD5274">
        <w:rPr>
          <w:rFonts w:ascii="Arial" w:hAnsi="Arial" w:cs="Arial"/>
        </w:rPr>
        <w:t xml:space="preserve">. Mike said if a new truck is purchased, it would reduce some of </w:t>
      </w:r>
    </w:p>
    <w:p w14:paraId="29B51ACA" w14:textId="21259D2D" w:rsidR="00AD5274" w:rsidRDefault="00AD5274" w:rsidP="00F820A1">
      <w:pPr>
        <w:tabs>
          <w:tab w:val="left" w:pos="1335"/>
        </w:tabs>
        <w:spacing w:after="0"/>
        <w:rPr>
          <w:rFonts w:ascii="Arial" w:hAnsi="Arial" w:cs="Arial"/>
        </w:rPr>
      </w:pPr>
      <w:r>
        <w:rPr>
          <w:rFonts w:ascii="Arial" w:hAnsi="Arial" w:cs="Arial"/>
        </w:rPr>
        <w:t xml:space="preserve">             costs.</w:t>
      </w:r>
    </w:p>
    <w:p w14:paraId="4E3E117A" w14:textId="77777777" w:rsidR="00AD5274" w:rsidRDefault="00AD5274" w:rsidP="00F820A1">
      <w:pPr>
        <w:tabs>
          <w:tab w:val="left" w:pos="1335"/>
        </w:tabs>
        <w:spacing w:after="0"/>
        <w:rPr>
          <w:rFonts w:ascii="Arial" w:hAnsi="Arial" w:cs="Arial"/>
        </w:rPr>
      </w:pPr>
    </w:p>
    <w:p w14:paraId="545F62F6" w14:textId="4B017204" w:rsidR="00AD5274" w:rsidRDefault="00AD5274" w:rsidP="00F820A1">
      <w:pPr>
        <w:tabs>
          <w:tab w:val="left" w:pos="1335"/>
        </w:tabs>
        <w:spacing w:after="0"/>
        <w:rPr>
          <w:rFonts w:ascii="Arial" w:hAnsi="Arial" w:cs="Arial"/>
        </w:rPr>
      </w:pPr>
      <w:r>
        <w:rPr>
          <w:rFonts w:ascii="Arial" w:hAnsi="Arial" w:cs="Arial"/>
        </w:rPr>
        <w:t xml:space="preserve">Andy stated he has a list of roads (14) that need line painting done also and a double coat should be applied. Mike said there is a black binder book in the Roadmasters office that has the road measurements in. Pam said that there is a line in the General Fund, 438.24, Materials-Highway that road paint could be put in if we exceed the amount budgeted for paint in Liquid Fuels. </w:t>
      </w:r>
    </w:p>
    <w:p w14:paraId="5F93E7E8" w14:textId="77777777" w:rsidR="00AD5274" w:rsidRDefault="00AD5274" w:rsidP="00F820A1">
      <w:pPr>
        <w:tabs>
          <w:tab w:val="left" w:pos="1335"/>
        </w:tabs>
        <w:spacing w:after="0"/>
        <w:rPr>
          <w:rFonts w:ascii="Arial" w:hAnsi="Arial" w:cs="Arial"/>
        </w:rPr>
      </w:pPr>
    </w:p>
    <w:p w14:paraId="3A7F3B33" w14:textId="4EF5BBEA" w:rsidR="00F33B78" w:rsidRDefault="00F33B78" w:rsidP="00F820A1">
      <w:pPr>
        <w:tabs>
          <w:tab w:val="left" w:pos="1335"/>
        </w:tabs>
        <w:spacing w:after="0"/>
        <w:rPr>
          <w:rFonts w:ascii="Arial" w:hAnsi="Arial" w:cs="Arial"/>
        </w:rPr>
      </w:pPr>
      <w:r>
        <w:rPr>
          <w:rFonts w:ascii="Arial" w:hAnsi="Arial" w:cs="Arial"/>
        </w:rPr>
        <w:t>438.14-Wages/Highway Maintenance was decreased from $55,000 in 2019 to $19,500 for 2020</w:t>
      </w:r>
    </w:p>
    <w:p w14:paraId="2E2F155A" w14:textId="77777777" w:rsidR="00AD5274" w:rsidRDefault="00F33B78" w:rsidP="00F820A1">
      <w:pPr>
        <w:tabs>
          <w:tab w:val="left" w:pos="1335"/>
        </w:tabs>
        <w:spacing w:after="0"/>
        <w:rPr>
          <w:rFonts w:ascii="Arial" w:hAnsi="Arial" w:cs="Arial"/>
        </w:rPr>
      </w:pPr>
      <w:r>
        <w:rPr>
          <w:rFonts w:ascii="Arial" w:hAnsi="Arial" w:cs="Arial"/>
        </w:rPr>
        <w:t>438.20-Oil &amp; Chip was increased from $0 in 2019 to $21,000 for 2020</w:t>
      </w:r>
      <w:r w:rsidR="00AD5274">
        <w:rPr>
          <w:rFonts w:ascii="Arial" w:hAnsi="Arial" w:cs="Arial"/>
        </w:rPr>
        <w:t xml:space="preserve">. Andy said he has a </w:t>
      </w:r>
    </w:p>
    <w:p w14:paraId="4436E47D" w14:textId="28B64B7B" w:rsidR="00F33B78" w:rsidRDefault="00AD5274" w:rsidP="00F820A1">
      <w:pPr>
        <w:tabs>
          <w:tab w:val="left" w:pos="1335"/>
        </w:tabs>
        <w:spacing w:after="0"/>
        <w:rPr>
          <w:rFonts w:ascii="Arial" w:hAnsi="Arial" w:cs="Arial"/>
        </w:rPr>
      </w:pPr>
      <w:r>
        <w:rPr>
          <w:rFonts w:ascii="Arial" w:hAnsi="Arial" w:cs="Arial"/>
        </w:rPr>
        <w:t xml:space="preserve">             couple roads that he would like to oil/chip as they are past crack sealing. Andy said </w:t>
      </w:r>
    </w:p>
    <w:p w14:paraId="747A7876" w14:textId="0CE4F581" w:rsidR="00AD5274" w:rsidRDefault="00AD5274" w:rsidP="00F820A1">
      <w:pPr>
        <w:tabs>
          <w:tab w:val="left" w:pos="1335"/>
        </w:tabs>
        <w:spacing w:after="0"/>
        <w:rPr>
          <w:rFonts w:ascii="Arial" w:hAnsi="Arial" w:cs="Arial"/>
        </w:rPr>
      </w:pPr>
      <w:r>
        <w:rPr>
          <w:rFonts w:ascii="Arial" w:hAnsi="Arial" w:cs="Arial"/>
        </w:rPr>
        <w:t xml:space="preserve">             Whiskey Spring could be done because it is structurally sound but beyond sealing </w:t>
      </w:r>
    </w:p>
    <w:p w14:paraId="71067F7A" w14:textId="6D13DDE2" w:rsidR="00AD5274" w:rsidRDefault="00AD5274" w:rsidP="00F820A1">
      <w:pPr>
        <w:tabs>
          <w:tab w:val="left" w:pos="1335"/>
        </w:tabs>
        <w:spacing w:after="0"/>
        <w:rPr>
          <w:rFonts w:ascii="Arial" w:hAnsi="Arial" w:cs="Arial"/>
        </w:rPr>
      </w:pPr>
      <w:r>
        <w:rPr>
          <w:rFonts w:ascii="Arial" w:hAnsi="Arial" w:cs="Arial"/>
        </w:rPr>
        <w:t xml:space="preserve">             cracks. Kevin mentioned Chainsaw from the peak down to the bend to Greenhouse on </w:t>
      </w:r>
    </w:p>
    <w:p w14:paraId="46AB084A" w14:textId="22606BEA" w:rsidR="00AD5274" w:rsidRDefault="00AD5274" w:rsidP="00F820A1">
      <w:pPr>
        <w:tabs>
          <w:tab w:val="left" w:pos="1335"/>
        </w:tabs>
        <w:spacing w:after="0"/>
        <w:rPr>
          <w:rFonts w:ascii="Arial" w:hAnsi="Arial" w:cs="Arial"/>
        </w:rPr>
      </w:pPr>
      <w:r>
        <w:rPr>
          <w:rFonts w:ascii="Arial" w:hAnsi="Arial" w:cs="Arial"/>
        </w:rPr>
        <w:t xml:space="preserve">             the right side appears to need done.</w:t>
      </w:r>
      <w:r w:rsidR="007F73EE">
        <w:rPr>
          <w:rFonts w:ascii="Arial" w:hAnsi="Arial" w:cs="Arial"/>
        </w:rPr>
        <w:t xml:space="preserve"> Naomi mentioned when Josh was here, he said</w:t>
      </w:r>
    </w:p>
    <w:p w14:paraId="1A293C24" w14:textId="77777777" w:rsidR="007F73EE" w:rsidRDefault="007F73EE" w:rsidP="007F73EE">
      <w:pPr>
        <w:tabs>
          <w:tab w:val="left" w:pos="1335"/>
        </w:tabs>
        <w:spacing w:after="0"/>
        <w:rPr>
          <w:rFonts w:ascii="Arial" w:hAnsi="Arial" w:cs="Arial"/>
        </w:rPr>
      </w:pPr>
      <w:r>
        <w:rPr>
          <w:rFonts w:ascii="Arial" w:hAnsi="Arial" w:cs="Arial"/>
        </w:rPr>
        <w:t xml:space="preserve">             there is value in oil/chip. Andy said it does buy time until you can pave roads. Oil/chip    </w:t>
      </w:r>
    </w:p>
    <w:p w14:paraId="06B5FDD1" w14:textId="77777777" w:rsidR="007F73EE" w:rsidRDefault="007F73EE" w:rsidP="007F73EE">
      <w:pPr>
        <w:tabs>
          <w:tab w:val="left" w:pos="1335"/>
        </w:tabs>
        <w:spacing w:after="0"/>
        <w:rPr>
          <w:rFonts w:ascii="Arial" w:hAnsi="Arial" w:cs="Arial"/>
        </w:rPr>
      </w:pPr>
      <w:r>
        <w:rPr>
          <w:rFonts w:ascii="Arial" w:hAnsi="Arial" w:cs="Arial"/>
        </w:rPr>
        <w:t xml:space="preserve">             was running about $2.40 a yard this year which is 25% of paving. Roads that are on </w:t>
      </w:r>
    </w:p>
    <w:p w14:paraId="4AABEF5A" w14:textId="77777777" w:rsidR="000B165C" w:rsidRDefault="007F73EE" w:rsidP="007F73EE">
      <w:pPr>
        <w:tabs>
          <w:tab w:val="left" w:pos="1335"/>
        </w:tabs>
        <w:spacing w:after="0"/>
        <w:rPr>
          <w:rFonts w:ascii="Arial" w:hAnsi="Arial" w:cs="Arial"/>
        </w:rPr>
      </w:pPr>
      <w:r>
        <w:rPr>
          <w:rFonts w:ascii="Arial" w:hAnsi="Arial" w:cs="Arial"/>
        </w:rPr>
        <w:t xml:space="preserve">             the project list would not have oil/chip done.</w:t>
      </w:r>
      <w:r w:rsidR="008F2027">
        <w:rPr>
          <w:rFonts w:ascii="Arial" w:hAnsi="Arial" w:cs="Arial"/>
        </w:rPr>
        <w:t xml:space="preserve"> Andy went over his list with the BOS. </w:t>
      </w:r>
      <w:r>
        <w:rPr>
          <w:rFonts w:ascii="Arial" w:hAnsi="Arial" w:cs="Arial"/>
        </w:rPr>
        <w:t xml:space="preserve">      </w:t>
      </w:r>
    </w:p>
    <w:p w14:paraId="3A0DF59B" w14:textId="45A46581" w:rsidR="000B165C" w:rsidRDefault="000B165C" w:rsidP="007F73EE">
      <w:pPr>
        <w:tabs>
          <w:tab w:val="left" w:pos="1335"/>
        </w:tabs>
        <w:spacing w:after="0"/>
        <w:rPr>
          <w:rFonts w:ascii="Arial" w:hAnsi="Arial" w:cs="Arial"/>
        </w:rPr>
      </w:pPr>
      <w:r>
        <w:rPr>
          <w:rFonts w:ascii="Arial" w:hAnsi="Arial" w:cs="Arial"/>
        </w:rPr>
        <w:t xml:space="preserve">             Andy also discussed spraying around guiderails, parking lots, sidewalks, etc. This </w:t>
      </w:r>
    </w:p>
    <w:p w14:paraId="6818A5E1" w14:textId="005340F2" w:rsidR="007F73EE" w:rsidRDefault="000B165C" w:rsidP="007F73EE">
      <w:pPr>
        <w:tabs>
          <w:tab w:val="left" w:pos="1335"/>
        </w:tabs>
        <w:spacing w:after="0"/>
        <w:rPr>
          <w:rFonts w:ascii="Arial" w:hAnsi="Arial" w:cs="Arial"/>
        </w:rPr>
      </w:pPr>
      <w:r>
        <w:rPr>
          <w:rFonts w:ascii="Arial" w:hAnsi="Arial" w:cs="Arial"/>
        </w:rPr>
        <w:t xml:space="preserve">             takes a different license but also insurance unless it’s contracted out.</w:t>
      </w:r>
      <w:r w:rsidR="007F73EE">
        <w:rPr>
          <w:rFonts w:ascii="Arial" w:hAnsi="Arial" w:cs="Arial"/>
        </w:rPr>
        <w:t xml:space="preserve">                       </w:t>
      </w:r>
    </w:p>
    <w:p w14:paraId="5C9D77BF" w14:textId="00B38630" w:rsidR="00F33B78" w:rsidRDefault="00F33B78" w:rsidP="00F820A1">
      <w:pPr>
        <w:tabs>
          <w:tab w:val="left" w:pos="1335"/>
        </w:tabs>
        <w:spacing w:after="0"/>
        <w:rPr>
          <w:rFonts w:ascii="Arial" w:hAnsi="Arial" w:cs="Arial"/>
        </w:rPr>
      </w:pPr>
      <w:r>
        <w:rPr>
          <w:rFonts w:ascii="Arial" w:hAnsi="Arial" w:cs="Arial"/>
        </w:rPr>
        <w:t xml:space="preserve">438.62-Road Maintenance/Project stayed the same for 2020 at $131,657 due to planning of the   </w:t>
      </w:r>
    </w:p>
    <w:p w14:paraId="23BFE257" w14:textId="77777777" w:rsidR="00166118" w:rsidRDefault="00F33B78" w:rsidP="00F820A1">
      <w:pPr>
        <w:tabs>
          <w:tab w:val="left" w:pos="1335"/>
        </w:tabs>
        <w:spacing w:after="0"/>
        <w:rPr>
          <w:rFonts w:ascii="Arial" w:hAnsi="Arial" w:cs="Arial"/>
        </w:rPr>
      </w:pPr>
      <w:r>
        <w:rPr>
          <w:rFonts w:ascii="Arial" w:hAnsi="Arial" w:cs="Arial"/>
        </w:rPr>
        <w:t xml:space="preserve">            Water St. bridge replacement</w:t>
      </w:r>
      <w:r w:rsidR="00037A8A">
        <w:rPr>
          <w:rFonts w:ascii="Arial" w:hAnsi="Arial" w:cs="Arial"/>
        </w:rPr>
        <w:t xml:space="preserve">. </w:t>
      </w:r>
      <w:r w:rsidR="00166118">
        <w:rPr>
          <w:rFonts w:ascii="Arial" w:hAnsi="Arial" w:cs="Arial"/>
        </w:rPr>
        <w:t xml:space="preserve">The </w:t>
      </w:r>
      <w:r w:rsidR="00037A8A">
        <w:rPr>
          <w:rFonts w:ascii="Arial" w:hAnsi="Arial" w:cs="Arial"/>
        </w:rPr>
        <w:t xml:space="preserve">actual column contains expenses from W. </w:t>
      </w:r>
    </w:p>
    <w:p w14:paraId="79715EAA" w14:textId="77777777" w:rsidR="00166118" w:rsidRDefault="00166118" w:rsidP="00F820A1">
      <w:pPr>
        <w:tabs>
          <w:tab w:val="left" w:pos="1335"/>
        </w:tabs>
        <w:spacing w:after="0"/>
        <w:rPr>
          <w:rFonts w:ascii="Arial" w:hAnsi="Arial" w:cs="Arial"/>
        </w:rPr>
      </w:pPr>
      <w:r>
        <w:rPr>
          <w:rFonts w:ascii="Arial" w:hAnsi="Arial" w:cs="Arial"/>
        </w:rPr>
        <w:t xml:space="preserve">            G</w:t>
      </w:r>
      <w:r w:rsidR="00037A8A">
        <w:rPr>
          <w:rFonts w:ascii="Arial" w:hAnsi="Arial" w:cs="Arial"/>
        </w:rPr>
        <w:t xml:space="preserve">reenhouse that designated project monies didn’t cover. Josh instructed Pam to put the </w:t>
      </w:r>
    </w:p>
    <w:p w14:paraId="022F7CE3" w14:textId="35449A42" w:rsidR="00F33B78" w:rsidRDefault="00166118" w:rsidP="00F820A1">
      <w:pPr>
        <w:tabs>
          <w:tab w:val="left" w:pos="1335"/>
        </w:tabs>
        <w:spacing w:after="0"/>
        <w:rPr>
          <w:rFonts w:ascii="Arial" w:hAnsi="Arial" w:cs="Arial"/>
        </w:rPr>
      </w:pPr>
      <w:r>
        <w:rPr>
          <w:rFonts w:ascii="Arial" w:hAnsi="Arial" w:cs="Arial"/>
        </w:rPr>
        <w:t xml:space="preserve">            </w:t>
      </w:r>
      <w:r w:rsidR="00037A8A">
        <w:rPr>
          <w:rFonts w:ascii="Arial" w:hAnsi="Arial" w:cs="Arial"/>
        </w:rPr>
        <w:t>overflow in 438.62.</w:t>
      </w:r>
    </w:p>
    <w:p w14:paraId="18C568A7" w14:textId="684C8524" w:rsidR="00494D9B" w:rsidRDefault="00494D9B" w:rsidP="00F820A1">
      <w:pPr>
        <w:tabs>
          <w:tab w:val="left" w:pos="1335"/>
        </w:tabs>
        <w:spacing w:after="0"/>
        <w:rPr>
          <w:rFonts w:ascii="Arial" w:hAnsi="Arial" w:cs="Arial"/>
        </w:rPr>
      </w:pPr>
    </w:p>
    <w:p w14:paraId="2CECC610" w14:textId="77777777" w:rsidR="00166118" w:rsidRDefault="00494D9B" w:rsidP="00F820A1">
      <w:pPr>
        <w:tabs>
          <w:tab w:val="left" w:pos="1335"/>
        </w:tabs>
        <w:spacing w:after="0"/>
        <w:rPr>
          <w:rFonts w:ascii="Arial" w:hAnsi="Arial" w:cs="Arial"/>
        </w:rPr>
      </w:pPr>
      <w:r>
        <w:rPr>
          <w:rFonts w:ascii="Arial" w:hAnsi="Arial" w:cs="Arial"/>
        </w:rPr>
        <w:t>438.74-Capital Purchases-Equipment-</w:t>
      </w:r>
      <w:r w:rsidRPr="00494D9B">
        <w:rPr>
          <w:rFonts w:ascii="Arial" w:hAnsi="Arial" w:cs="Arial"/>
        </w:rPr>
        <w:t xml:space="preserve"> </w:t>
      </w:r>
      <w:r>
        <w:rPr>
          <w:rFonts w:ascii="Arial" w:hAnsi="Arial" w:cs="Arial"/>
        </w:rPr>
        <w:t xml:space="preserve">Pam &amp; Andy will look at the number available for equipment. Andy would like to see a </w:t>
      </w:r>
      <w:r w:rsidR="00311B2B">
        <w:rPr>
          <w:rFonts w:ascii="Arial" w:hAnsi="Arial" w:cs="Arial"/>
        </w:rPr>
        <w:t xml:space="preserve">used </w:t>
      </w:r>
      <w:r>
        <w:rPr>
          <w:rFonts w:ascii="Arial" w:hAnsi="Arial" w:cs="Arial"/>
        </w:rPr>
        <w:t xml:space="preserve">roller (app. $10,000) purchased as well as a plate tamper ($2,500). Also, a utility bed ($20,000) and a handheld blower ($300). </w:t>
      </w:r>
    </w:p>
    <w:p w14:paraId="5A9C91F0" w14:textId="786BFFC8" w:rsidR="00494D9B" w:rsidRDefault="00494D9B" w:rsidP="00F820A1">
      <w:pPr>
        <w:tabs>
          <w:tab w:val="left" w:pos="1335"/>
        </w:tabs>
        <w:spacing w:after="0"/>
        <w:rPr>
          <w:rFonts w:ascii="Arial" w:hAnsi="Arial" w:cs="Arial"/>
        </w:rPr>
      </w:pPr>
      <w:r>
        <w:rPr>
          <w:rFonts w:ascii="Arial" w:hAnsi="Arial" w:cs="Arial"/>
        </w:rPr>
        <w:lastRenderedPageBreak/>
        <w:t>To replace the 2001 dump truck is approximately $90,000 with plow and spreader.</w:t>
      </w:r>
      <w:r w:rsidR="00311B2B" w:rsidRPr="00311B2B">
        <w:rPr>
          <w:rFonts w:ascii="Arial" w:hAnsi="Arial" w:cs="Arial"/>
        </w:rPr>
        <w:t xml:space="preserve"> </w:t>
      </w:r>
      <w:r w:rsidR="00311B2B">
        <w:rPr>
          <w:rFonts w:ascii="Arial" w:hAnsi="Arial" w:cs="Arial"/>
        </w:rPr>
        <w:t xml:space="preserve">Discussion was held on purchasing a new truck next year. </w:t>
      </w:r>
      <w:r>
        <w:rPr>
          <w:rFonts w:ascii="Arial" w:hAnsi="Arial" w:cs="Arial"/>
        </w:rPr>
        <w:t xml:space="preserve">Andy would like to purchase tools he estimates at $5,000. The road mower we currently have is a 2012. A new one is almost $12,000. Andy went over prices for different types of road mowers. </w:t>
      </w:r>
      <w:r w:rsidR="00311B2B">
        <w:rPr>
          <w:rFonts w:ascii="Arial" w:hAnsi="Arial" w:cs="Arial"/>
        </w:rPr>
        <w:t xml:space="preserve">Mike discussed all parts that have been replaced on the mower and stated different parts replaced have been due to structural damage vs. mechanical. </w:t>
      </w:r>
      <w:r w:rsidR="00BF300E">
        <w:rPr>
          <w:rFonts w:ascii="Arial" w:hAnsi="Arial" w:cs="Arial"/>
        </w:rPr>
        <w:t>Pam stated there is also a Capital Purchases line, 430.70 in the General Fund as well as a line for Small Tools &amp; Equipment, 430.26. Andy stated the township has no metric sockets and we do some of our own mechanical work</w:t>
      </w:r>
      <w:r w:rsidR="00C94BEB">
        <w:rPr>
          <w:rFonts w:ascii="Arial" w:hAnsi="Arial" w:cs="Arial"/>
        </w:rPr>
        <w:t xml:space="preserve"> </w:t>
      </w:r>
      <w:r w:rsidR="00393065">
        <w:rPr>
          <w:rFonts w:ascii="Arial" w:hAnsi="Arial" w:cs="Arial"/>
        </w:rPr>
        <w:t>which</w:t>
      </w:r>
      <w:r w:rsidR="00C94BEB">
        <w:rPr>
          <w:rFonts w:ascii="Arial" w:hAnsi="Arial" w:cs="Arial"/>
        </w:rPr>
        <w:t xml:space="preserve"> Eric pointed out that Andy is saving us some money by doing that.</w:t>
      </w:r>
      <w:r w:rsidR="001D0756">
        <w:rPr>
          <w:rFonts w:ascii="Arial" w:hAnsi="Arial" w:cs="Arial"/>
        </w:rPr>
        <w:t xml:space="preserve"> Rental of equipment was also discussed.</w:t>
      </w:r>
    </w:p>
    <w:p w14:paraId="4588804D" w14:textId="77777777" w:rsidR="00037A8A" w:rsidRDefault="00037A8A" w:rsidP="00F820A1">
      <w:pPr>
        <w:tabs>
          <w:tab w:val="left" w:pos="1335"/>
        </w:tabs>
        <w:spacing w:after="0"/>
        <w:rPr>
          <w:rFonts w:ascii="Arial" w:hAnsi="Arial" w:cs="Arial"/>
        </w:rPr>
      </w:pPr>
    </w:p>
    <w:p w14:paraId="57FDC466" w14:textId="13312A50" w:rsidR="00775231" w:rsidRDefault="00775231" w:rsidP="00775231">
      <w:pPr>
        <w:tabs>
          <w:tab w:val="left" w:pos="1335"/>
        </w:tabs>
        <w:spacing w:after="0"/>
        <w:rPr>
          <w:rFonts w:ascii="Arial" w:hAnsi="Arial" w:cs="Arial"/>
        </w:rPr>
      </w:pPr>
      <w:r>
        <w:rPr>
          <w:rFonts w:ascii="Arial" w:hAnsi="Arial" w:cs="Arial"/>
        </w:rPr>
        <w:t xml:space="preserve">Discussion was held on the planned cost vs. the actual cost of paving for County Line and Lost Hollow Roads. Water Street and the permits for it were also discussed. Andy said the biggest concern there is the </w:t>
      </w:r>
      <w:r w:rsidR="00844357">
        <w:rPr>
          <w:rFonts w:ascii="Arial" w:hAnsi="Arial" w:cs="Arial"/>
        </w:rPr>
        <w:t>right-of-ways</w:t>
      </w:r>
      <w:r>
        <w:rPr>
          <w:rFonts w:ascii="Arial" w:hAnsi="Arial" w:cs="Arial"/>
        </w:rPr>
        <w:t>. Mike already talked with Mr. Peacock from York County about acceptable structures for that opening and low-volume roads. Mike thought the Water St. project would be approximately $180,000 of Liquid Fuel funds. The cost would also depend on the scope of the project. Andy asked about permit costs, and Mike said GP-7 permits were for anything under 100 acres drainage and a GP-11 permit was for anything over. The cost of a GP-7 is around $3,000 and the cost for a GP-11 is approximately $8,000-$16,000. These permits are for waterways only. Discussion was held on a notification memo we received about work being completed surrounding Franklin Township and the state of Franklintown Road.</w:t>
      </w:r>
    </w:p>
    <w:p w14:paraId="3D6458FE" w14:textId="77777777" w:rsidR="00775231" w:rsidRDefault="00775231" w:rsidP="00775231">
      <w:pPr>
        <w:tabs>
          <w:tab w:val="left" w:pos="1335"/>
        </w:tabs>
        <w:spacing w:after="0"/>
        <w:rPr>
          <w:rFonts w:ascii="Arial" w:hAnsi="Arial" w:cs="Arial"/>
        </w:rPr>
      </w:pPr>
    </w:p>
    <w:p w14:paraId="4DB6DD3E" w14:textId="77777777" w:rsidR="00775231" w:rsidRDefault="00775231" w:rsidP="00775231">
      <w:pPr>
        <w:tabs>
          <w:tab w:val="left" w:pos="1335"/>
        </w:tabs>
        <w:spacing w:after="0"/>
        <w:rPr>
          <w:rFonts w:ascii="Arial" w:hAnsi="Arial" w:cs="Arial"/>
        </w:rPr>
      </w:pPr>
      <w:r>
        <w:rPr>
          <w:rFonts w:ascii="Arial" w:hAnsi="Arial" w:cs="Arial"/>
        </w:rPr>
        <w:t>Last year, the planned cost of Water St. included $150,000 from the General Fund for the one-foot buildup of the road. The budgeted number for the Water St. bridge structure from Liquid Fuels for 2019 was $131,657. Naomi asked about the training Mike received for low-volume roads and what it was about. Mike said they must find a structure that does not exceed the</w:t>
      </w:r>
    </w:p>
    <w:p w14:paraId="232EDDC0" w14:textId="504108F2" w:rsidR="00775231" w:rsidRDefault="00775231" w:rsidP="00F820A1">
      <w:pPr>
        <w:tabs>
          <w:tab w:val="left" w:pos="1335"/>
        </w:tabs>
        <w:spacing w:after="0"/>
        <w:rPr>
          <w:rFonts w:ascii="Arial" w:hAnsi="Arial" w:cs="Arial"/>
        </w:rPr>
      </w:pPr>
      <w:r>
        <w:rPr>
          <w:rFonts w:ascii="Arial" w:hAnsi="Arial" w:cs="Arial"/>
        </w:rPr>
        <w:t xml:space="preserve">right-of-way for Water St. Mike explained the type that would need to be used for that opening and the criteria that would need to be met.  Mike suggested Andy should attend the low-volume road training. A traffic study also needs completed. </w:t>
      </w:r>
    </w:p>
    <w:p w14:paraId="5DD7E8D3" w14:textId="3F0BD64C" w:rsidR="00775231" w:rsidRDefault="00775231" w:rsidP="00F820A1">
      <w:pPr>
        <w:tabs>
          <w:tab w:val="left" w:pos="1335"/>
        </w:tabs>
        <w:spacing w:after="0"/>
        <w:rPr>
          <w:rFonts w:ascii="Arial" w:hAnsi="Arial" w:cs="Arial"/>
        </w:rPr>
      </w:pPr>
    </w:p>
    <w:p w14:paraId="4428EDD0" w14:textId="679C7F24" w:rsidR="00775231" w:rsidRDefault="00775231" w:rsidP="00F820A1">
      <w:pPr>
        <w:tabs>
          <w:tab w:val="left" w:pos="1335"/>
        </w:tabs>
        <w:spacing w:after="0"/>
        <w:rPr>
          <w:rFonts w:ascii="Arial" w:hAnsi="Arial" w:cs="Arial"/>
        </w:rPr>
      </w:pPr>
      <w:r>
        <w:rPr>
          <w:rFonts w:ascii="Arial" w:hAnsi="Arial" w:cs="Arial"/>
        </w:rPr>
        <w:t>It was decided to keep 438.62, Road Maintenance/Project the same for 2020</w:t>
      </w:r>
      <w:r w:rsidR="008E2489">
        <w:rPr>
          <w:rFonts w:ascii="Arial" w:hAnsi="Arial" w:cs="Arial"/>
        </w:rPr>
        <w:t xml:space="preserve">, $131657, </w:t>
      </w:r>
      <w:r>
        <w:rPr>
          <w:rFonts w:ascii="Arial" w:hAnsi="Arial" w:cs="Arial"/>
        </w:rPr>
        <w:t>as the plan is to complete Water St. in 2020</w:t>
      </w:r>
      <w:r w:rsidR="008E2489">
        <w:rPr>
          <w:rFonts w:ascii="Arial" w:hAnsi="Arial" w:cs="Arial"/>
        </w:rPr>
        <w:t xml:space="preserve"> dependent on if the township gets the permit and if not, switch gears to the next project. Pam went over Mike’s proposed five-year plan from Mike’s clearing report. Kevin expressed some concerns over getting the permit and expiring if the project gets delayed. </w:t>
      </w:r>
    </w:p>
    <w:p w14:paraId="0F639912" w14:textId="77777777" w:rsidR="00775231" w:rsidRDefault="00775231" w:rsidP="00F820A1">
      <w:pPr>
        <w:tabs>
          <w:tab w:val="left" w:pos="1335"/>
        </w:tabs>
        <w:spacing w:after="0"/>
        <w:rPr>
          <w:rFonts w:ascii="Arial" w:hAnsi="Arial" w:cs="Arial"/>
        </w:rPr>
      </w:pPr>
    </w:p>
    <w:p w14:paraId="536A45B2" w14:textId="315109F7" w:rsidR="00F33B78" w:rsidRDefault="00F33B78" w:rsidP="00F820A1">
      <w:pPr>
        <w:tabs>
          <w:tab w:val="left" w:pos="1335"/>
        </w:tabs>
        <w:spacing w:after="0"/>
        <w:rPr>
          <w:rFonts w:ascii="Arial" w:hAnsi="Arial" w:cs="Arial"/>
        </w:rPr>
      </w:pPr>
      <w:r>
        <w:rPr>
          <w:rFonts w:ascii="Arial" w:hAnsi="Arial" w:cs="Arial"/>
        </w:rPr>
        <w:t xml:space="preserve">439.61-Construction Projects had an incorrect number in the Projected 2019 column. The </w:t>
      </w:r>
    </w:p>
    <w:p w14:paraId="385BD170" w14:textId="355A196D" w:rsidR="00F33B78" w:rsidRDefault="00F33B78" w:rsidP="00F820A1">
      <w:pPr>
        <w:tabs>
          <w:tab w:val="left" w:pos="1335"/>
        </w:tabs>
        <w:spacing w:after="0"/>
        <w:rPr>
          <w:rFonts w:ascii="Arial" w:hAnsi="Arial" w:cs="Arial"/>
        </w:rPr>
      </w:pPr>
      <w:r>
        <w:rPr>
          <w:rFonts w:ascii="Arial" w:hAnsi="Arial" w:cs="Arial"/>
        </w:rPr>
        <w:t xml:space="preserve">            </w:t>
      </w:r>
      <w:r w:rsidR="00037A8A">
        <w:rPr>
          <w:rFonts w:ascii="Arial" w:hAnsi="Arial" w:cs="Arial"/>
        </w:rPr>
        <w:t>c</w:t>
      </w:r>
      <w:r>
        <w:rPr>
          <w:rFonts w:ascii="Arial" w:hAnsi="Arial" w:cs="Arial"/>
        </w:rPr>
        <w:t>orrect number is $33,948.</w:t>
      </w:r>
      <w:r w:rsidR="00EF508C">
        <w:rPr>
          <w:rFonts w:ascii="Arial" w:hAnsi="Arial" w:cs="Arial"/>
        </w:rPr>
        <w:t xml:space="preserve"> </w:t>
      </w:r>
      <w:r>
        <w:rPr>
          <w:rFonts w:ascii="Arial" w:hAnsi="Arial" w:cs="Arial"/>
        </w:rPr>
        <w:t>The Net Income</w:t>
      </w:r>
      <w:r w:rsidR="00D660AE">
        <w:rPr>
          <w:rFonts w:ascii="Arial" w:hAnsi="Arial" w:cs="Arial"/>
        </w:rPr>
        <w:t xml:space="preserve"> </w:t>
      </w:r>
      <w:r>
        <w:rPr>
          <w:rFonts w:ascii="Arial" w:hAnsi="Arial" w:cs="Arial"/>
        </w:rPr>
        <w:t>(Loss) line was at $61,638.93.</w:t>
      </w:r>
    </w:p>
    <w:p w14:paraId="10B5BE22" w14:textId="0E98917D" w:rsidR="00D660AE" w:rsidRDefault="00D660AE" w:rsidP="00F820A1">
      <w:pPr>
        <w:tabs>
          <w:tab w:val="left" w:pos="1335"/>
        </w:tabs>
        <w:spacing w:after="0"/>
        <w:rPr>
          <w:rFonts w:ascii="Arial" w:hAnsi="Arial" w:cs="Arial"/>
        </w:rPr>
      </w:pPr>
    </w:p>
    <w:p w14:paraId="0E121A04" w14:textId="75F6F8A4" w:rsidR="00D660AE" w:rsidRDefault="00D660AE" w:rsidP="00F820A1">
      <w:pPr>
        <w:tabs>
          <w:tab w:val="left" w:pos="1335"/>
        </w:tabs>
        <w:spacing w:after="0"/>
        <w:rPr>
          <w:rFonts w:ascii="Arial" w:hAnsi="Arial" w:cs="Arial"/>
        </w:rPr>
      </w:pPr>
      <w:r>
        <w:rPr>
          <w:rFonts w:ascii="Arial" w:hAnsi="Arial" w:cs="Arial"/>
        </w:rPr>
        <w:t xml:space="preserve">To balance the </w:t>
      </w:r>
      <w:r w:rsidR="00E95D97">
        <w:rPr>
          <w:rFonts w:ascii="Arial" w:hAnsi="Arial" w:cs="Arial"/>
        </w:rPr>
        <w:t xml:space="preserve">State Highway </w:t>
      </w:r>
      <w:r>
        <w:rPr>
          <w:rFonts w:ascii="Arial" w:hAnsi="Arial" w:cs="Arial"/>
        </w:rPr>
        <w:t>budget, the deficit was taken off 438.14, Wages-Highway Maintenance</w:t>
      </w:r>
      <w:r w:rsidR="00E95D97">
        <w:rPr>
          <w:rFonts w:ascii="Arial" w:hAnsi="Arial" w:cs="Arial"/>
        </w:rPr>
        <w:t>. Pam stated there is more cash on hand then the amount of money in the budget.</w:t>
      </w:r>
    </w:p>
    <w:p w14:paraId="42848C08" w14:textId="6196CB39" w:rsidR="00F23A7C" w:rsidRDefault="006F35E0" w:rsidP="00F820A1">
      <w:pPr>
        <w:tabs>
          <w:tab w:val="left" w:pos="1335"/>
        </w:tabs>
        <w:spacing w:after="0"/>
        <w:rPr>
          <w:rFonts w:ascii="Arial" w:hAnsi="Arial" w:cs="Arial"/>
        </w:rPr>
      </w:pPr>
      <w:r>
        <w:rPr>
          <w:rFonts w:ascii="Arial" w:hAnsi="Arial" w:cs="Arial"/>
        </w:rPr>
        <w:t>Pam will provide the amount of money we have available for equipment and the actual cash in the State Highway funds for the next budget meeting.</w:t>
      </w:r>
    </w:p>
    <w:p w14:paraId="3E5AE789" w14:textId="514771DC" w:rsidR="00E95D97" w:rsidRDefault="00E95D97" w:rsidP="00F820A1">
      <w:pPr>
        <w:tabs>
          <w:tab w:val="left" w:pos="1335"/>
        </w:tabs>
        <w:spacing w:after="0"/>
        <w:rPr>
          <w:rFonts w:ascii="Arial" w:hAnsi="Arial" w:cs="Arial"/>
          <w:b/>
          <w:bCs/>
          <w:u w:val="thick"/>
        </w:rPr>
      </w:pPr>
    </w:p>
    <w:p w14:paraId="55279342" w14:textId="5FBAA05A" w:rsidR="00E95D97" w:rsidRDefault="001D0756" w:rsidP="00F820A1">
      <w:pPr>
        <w:tabs>
          <w:tab w:val="left" w:pos="1335"/>
        </w:tabs>
        <w:spacing w:after="0"/>
        <w:rPr>
          <w:rFonts w:ascii="Arial" w:hAnsi="Arial" w:cs="Arial"/>
          <w:b/>
          <w:bCs/>
          <w:u w:val="thick"/>
        </w:rPr>
      </w:pPr>
      <w:r>
        <w:rPr>
          <w:rFonts w:ascii="Arial" w:hAnsi="Arial" w:cs="Arial"/>
        </w:rPr>
        <w:t xml:space="preserve">Kevin asked if the Federal Surplus program has been updated. Pam stated that Bob and Laurin must sign the forms yet then they will be submitted. </w:t>
      </w:r>
    </w:p>
    <w:p w14:paraId="137DB2F2" w14:textId="77777777" w:rsidR="00E95D97" w:rsidRDefault="00E95D97" w:rsidP="00F820A1">
      <w:pPr>
        <w:tabs>
          <w:tab w:val="left" w:pos="1335"/>
        </w:tabs>
        <w:spacing w:after="0"/>
        <w:rPr>
          <w:rFonts w:ascii="Arial" w:hAnsi="Arial" w:cs="Arial"/>
          <w:b/>
          <w:bCs/>
          <w:u w:val="thick"/>
        </w:rPr>
      </w:pPr>
    </w:p>
    <w:p w14:paraId="4758586D" w14:textId="77777777" w:rsidR="008A58DD" w:rsidRDefault="008A58DD" w:rsidP="00F820A1">
      <w:pPr>
        <w:tabs>
          <w:tab w:val="left" w:pos="1335"/>
        </w:tabs>
        <w:spacing w:after="0"/>
        <w:rPr>
          <w:rFonts w:ascii="Arial" w:hAnsi="Arial" w:cs="Arial"/>
          <w:b/>
          <w:bCs/>
          <w:u w:val="thick"/>
        </w:rPr>
      </w:pPr>
    </w:p>
    <w:p w14:paraId="0D012A01" w14:textId="6B98288B" w:rsidR="00F23A7C" w:rsidRPr="00E95D97" w:rsidRDefault="00E95D97" w:rsidP="00F820A1">
      <w:pPr>
        <w:tabs>
          <w:tab w:val="left" w:pos="1335"/>
        </w:tabs>
        <w:spacing w:after="0"/>
        <w:rPr>
          <w:rFonts w:ascii="Arial" w:hAnsi="Arial" w:cs="Arial"/>
          <w:b/>
          <w:bCs/>
          <w:u w:val="thick"/>
        </w:rPr>
      </w:pPr>
      <w:r w:rsidRPr="00E95D97">
        <w:rPr>
          <w:rFonts w:ascii="Arial" w:hAnsi="Arial" w:cs="Arial"/>
          <w:b/>
          <w:bCs/>
          <w:u w:val="thick"/>
        </w:rPr>
        <w:lastRenderedPageBreak/>
        <w:t>RECREATION</w:t>
      </w:r>
    </w:p>
    <w:p w14:paraId="3F55D4A4" w14:textId="0217BBCD" w:rsidR="00F23A7C" w:rsidRPr="00E95D97" w:rsidRDefault="00E95D97" w:rsidP="00F820A1">
      <w:pPr>
        <w:tabs>
          <w:tab w:val="left" w:pos="1335"/>
        </w:tabs>
        <w:spacing w:after="0"/>
        <w:rPr>
          <w:rFonts w:ascii="Arial" w:hAnsi="Arial" w:cs="Arial"/>
          <w:b/>
          <w:bCs/>
          <w:u w:val="thick"/>
        </w:rPr>
      </w:pPr>
      <w:r w:rsidRPr="00E95D97">
        <w:rPr>
          <w:rFonts w:ascii="Arial" w:hAnsi="Arial" w:cs="Arial"/>
          <w:b/>
          <w:bCs/>
          <w:u w:val="thick"/>
        </w:rPr>
        <w:t>Income</w:t>
      </w:r>
    </w:p>
    <w:p w14:paraId="295C82FC" w14:textId="1F87B960" w:rsidR="00E95D97" w:rsidRDefault="00CC5699" w:rsidP="00F820A1">
      <w:pPr>
        <w:tabs>
          <w:tab w:val="left" w:pos="1335"/>
        </w:tabs>
        <w:spacing w:after="0"/>
        <w:rPr>
          <w:rFonts w:ascii="Arial" w:hAnsi="Arial" w:cs="Arial"/>
        </w:rPr>
      </w:pPr>
      <w:r>
        <w:rPr>
          <w:rFonts w:ascii="Arial" w:hAnsi="Arial" w:cs="Arial"/>
        </w:rPr>
        <w:t>The 2020 income lines were reviewed and stayed the same.</w:t>
      </w:r>
    </w:p>
    <w:p w14:paraId="3F8BEF20" w14:textId="76617637" w:rsidR="00E95D97" w:rsidRDefault="00E95D97" w:rsidP="00F820A1">
      <w:pPr>
        <w:tabs>
          <w:tab w:val="left" w:pos="1335"/>
        </w:tabs>
        <w:spacing w:after="0"/>
        <w:rPr>
          <w:rFonts w:ascii="Arial" w:hAnsi="Arial" w:cs="Arial"/>
        </w:rPr>
      </w:pPr>
    </w:p>
    <w:p w14:paraId="0205A052" w14:textId="77777777" w:rsidR="00CC5699" w:rsidRPr="003818A4" w:rsidRDefault="00CC5699" w:rsidP="00CC5699">
      <w:pPr>
        <w:tabs>
          <w:tab w:val="left" w:pos="1335"/>
        </w:tabs>
        <w:spacing w:after="0"/>
        <w:rPr>
          <w:rFonts w:ascii="Arial" w:hAnsi="Arial" w:cs="Arial"/>
          <w:b/>
          <w:bCs/>
          <w:u w:val="thick"/>
        </w:rPr>
      </w:pPr>
      <w:r w:rsidRPr="003818A4">
        <w:rPr>
          <w:rFonts w:ascii="Arial" w:hAnsi="Arial" w:cs="Arial"/>
          <w:b/>
          <w:bCs/>
          <w:u w:val="thick"/>
        </w:rPr>
        <w:t>Expenses</w:t>
      </w:r>
    </w:p>
    <w:p w14:paraId="44DF1B6A" w14:textId="18845848" w:rsidR="00CC5699" w:rsidRDefault="00CC5699" w:rsidP="00CC5699">
      <w:pPr>
        <w:tabs>
          <w:tab w:val="left" w:pos="1335"/>
        </w:tabs>
        <w:spacing w:after="0"/>
        <w:rPr>
          <w:rFonts w:ascii="Arial" w:hAnsi="Arial" w:cs="Arial"/>
        </w:rPr>
      </w:pPr>
      <w:r>
        <w:rPr>
          <w:rFonts w:ascii="Arial" w:hAnsi="Arial" w:cs="Arial"/>
        </w:rPr>
        <w:t>The 2020 expense lines were reviewed and stayed the same except the accounts/line items listed below:</w:t>
      </w:r>
    </w:p>
    <w:p w14:paraId="283B7064" w14:textId="618601A1" w:rsidR="001D0756" w:rsidRDefault="001D0756" w:rsidP="00CC5699">
      <w:pPr>
        <w:tabs>
          <w:tab w:val="left" w:pos="1335"/>
        </w:tabs>
        <w:spacing w:after="0"/>
        <w:rPr>
          <w:rFonts w:ascii="Arial" w:hAnsi="Arial" w:cs="Arial"/>
        </w:rPr>
      </w:pPr>
      <w:r>
        <w:rPr>
          <w:rFonts w:ascii="Arial" w:hAnsi="Arial" w:cs="Arial"/>
        </w:rPr>
        <w:t>454.24-Water Testing-this account was increased to $1,000 from $700 in 2019 based on the 2019 Projected column</w:t>
      </w:r>
    </w:p>
    <w:p w14:paraId="475527D7" w14:textId="6CF970BA" w:rsidR="00E95D97" w:rsidRDefault="001D0756" w:rsidP="00F820A1">
      <w:pPr>
        <w:tabs>
          <w:tab w:val="left" w:pos="1335"/>
        </w:tabs>
        <w:spacing w:after="0"/>
        <w:rPr>
          <w:rFonts w:ascii="Arial" w:hAnsi="Arial" w:cs="Arial"/>
        </w:rPr>
      </w:pPr>
      <w:r>
        <w:rPr>
          <w:rFonts w:ascii="Arial" w:hAnsi="Arial" w:cs="Arial"/>
        </w:rPr>
        <w:t>454.25-Gen. Maintenance/Repair-this line was decreased to $2,400 from $2,700 in 2019</w:t>
      </w:r>
    </w:p>
    <w:p w14:paraId="4DFD5AD6" w14:textId="6A94C759" w:rsidR="001D0756" w:rsidRDefault="001D0756" w:rsidP="00F820A1">
      <w:pPr>
        <w:tabs>
          <w:tab w:val="left" w:pos="1335"/>
        </w:tabs>
        <w:spacing w:after="0"/>
        <w:rPr>
          <w:rFonts w:ascii="Arial" w:hAnsi="Arial" w:cs="Arial"/>
        </w:rPr>
      </w:pPr>
      <w:r>
        <w:rPr>
          <w:rFonts w:ascii="Arial" w:hAnsi="Arial" w:cs="Arial"/>
        </w:rPr>
        <w:t xml:space="preserve">Pam explained that the Act. Jan-Aug. 2019 column has the mower cost in but to calculate the Projected 2019 column, she removed </w:t>
      </w:r>
      <w:r w:rsidR="000176AE">
        <w:rPr>
          <w:rFonts w:ascii="Arial" w:hAnsi="Arial" w:cs="Arial"/>
        </w:rPr>
        <w:t xml:space="preserve">the mower cost. </w:t>
      </w:r>
    </w:p>
    <w:p w14:paraId="04203248" w14:textId="77777777" w:rsidR="000176AE" w:rsidRDefault="000176AE" w:rsidP="00F820A1">
      <w:pPr>
        <w:tabs>
          <w:tab w:val="left" w:pos="1335"/>
        </w:tabs>
        <w:spacing w:after="0"/>
        <w:rPr>
          <w:rFonts w:ascii="Arial" w:hAnsi="Arial" w:cs="Arial"/>
        </w:rPr>
      </w:pPr>
      <w:r>
        <w:rPr>
          <w:rFonts w:ascii="Arial" w:hAnsi="Arial" w:cs="Arial"/>
        </w:rPr>
        <w:t xml:space="preserve">454.28-Capital Improvements-this line is being kept at $3,186 due to cases the Parks &amp; </w:t>
      </w:r>
    </w:p>
    <w:p w14:paraId="592F49F0" w14:textId="1727806F" w:rsidR="000176AE" w:rsidRDefault="000176AE" w:rsidP="00F820A1">
      <w:pPr>
        <w:tabs>
          <w:tab w:val="left" w:pos="1335"/>
        </w:tabs>
        <w:spacing w:after="0"/>
        <w:rPr>
          <w:rFonts w:ascii="Arial" w:hAnsi="Arial" w:cs="Arial"/>
        </w:rPr>
      </w:pPr>
      <w:r>
        <w:rPr>
          <w:rFonts w:ascii="Arial" w:hAnsi="Arial" w:cs="Arial"/>
        </w:rPr>
        <w:t xml:space="preserve">            Recreation committee would like to purchase as well as new park signs</w:t>
      </w:r>
    </w:p>
    <w:p w14:paraId="2CD7D885" w14:textId="1F61F84C" w:rsidR="00E95D97" w:rsidRDefault="000176AE" w:rsidP="00F820A1">
      <w:pPr>
        <w:tabs>
          <w:tab w:val="left" w:pos="1335"/>
        </w:tabs>
        <w:spacing w:after="0"/>
        <w:rPr>
          <w:rFonts w:ascii="Arial" w:hAnsi="Arial" w:cs="Arial"/>
        </w:rPr>
      </w:pPr>
      <w:r>
        <w:rPr>
          <w:rFonts w:ascii="Arial" w:hAnsi="Arial" w:cs="Arial"/>
        </w:rPr>
        <w:t>To balance the Recreation budget for 2020, the Contribution from the General Fund, line 392.01</w:t>
      </w:r>
      <w:r w:rsidR="00FD13B0">
        <w:rPr>
          <w:rFonts w:ascii="Arial" w:hAnsi="Arial" w:cs="Arial"/>
        </w:rPr>
        <w:t xml:space="preserve"> </w:t>
      </w:r>
      <w:r>
        <w:rPr>
          <w:rFonts w:ascii="Arial" w:hAnsi="Arial" w:cs="Arial"/>
        </w:rPr>
        <w:t>was kept at $12,086 for 2020.</w:t>
      </w:r>
    </w:p>
    <w:p w14:paraId="04A08F63" w14:textId="1EA97ED7" w:rsidR="00FD13B0" w:rsidRDefault="00FD13B0" w:rsidP="00F820A1">
      <w:pPr>
        <w:tabs>
          <w:tab w:val="left" w:pos="1335"/>
        </w:tabs>
        <w:spacing w:after="0"/>
        <w:rPr>
          <w:rFonts w:ascii="Arial" w:hAnsi="Arial" w:cs="Arial"/>
        </w:rPr>
      </w:pPr>
    </w:p>
    <w:p w14:paraId="6773C895" w14:textId="1E43DA02" w:rsidR="00FD13B0" w:rsidRDefault="00FD13B0" w:rsidP="00F820A1">
      <w:pPr>
        <w:tabs>
          <w:tab w:val="left" w:pos="1335"/>
        </w:tabs>
        <w:spacing w:after="0"/>
        <w:rPr>
          <w:rFonts w:ascii="Arial" w:hAnsi="Arial" w:cs="Arial"/>
          <w:b/>
          <w:bCs/>
          <w:u w:val="thick"/>
        </w:rPr>
      </w:pPr>
      <w:r w:rsidRPr="00FD13B0">
        <w:rPr>
          <w:rFonts w:ascii="Arial" w:hAnsi="Arial" w:cs="Arial"/>
          <w:b/>
          <w:bCs/>
          <w:u w:val="thick"/>
        </w:rPr>
        <w:t>HEALTH INSURANCE</w:t>
      </w:r>
    </w:p>
    <w:p w14:paraId="2C0F4D2E" w14:textId="62109801" w:rsidR="00FD13B0" w:rsidRDefault="00FD13B0" w:rsidP="00F820A1">
      <w:pPr>
        <w:tabs>
          <w:tab w:val="left" w:pos="1335"/>
        </w:tabs>
        <w:spacing w:after="0"/>
        <w:rPr>
          <w:rFonts w:ascii="Arial" w:hAnsi="Arial" w:cs="Arial"/>
          <w:b/>
          <w:bCs/>
          <w:u w:val="thick"/>
        </w:rPr>
      </w:pPr>
    </w:p>
    <w:p w14:paraId="31A44458" w14:textId="0C0C1D03" w:rsidR="00FD13B0" w:rsidRDefault="00FD13B0" w:rsidP="00F820A1">
      <w:pPr>
        <w:tabs>
          <w:tab w:val="left" w:pos="1335"/>
        </w:tabs>
        <w:spacing w:after="0"/>
        <w:rPr>
          <w:rFonts w:ascii="Arial" w:hAnsi="Arial" w:cs="Arial"/>
        </w:rPr>
      </w:pPr>
      <w:r>
        <w:rPr>
          <w:rFonts w:ascii="Arial" w:hAnsi="Arial" w:cs="Arial"/>
        </w:rPr>
        <w:t xml:space="preserve">Eric recommended that the township shouldn’t go with UPMC insurance. He said they are triple-tiered plans, have more networks and are hard to understand. </w:t>
      </w:r>
      <w:r w:rsidR="00557E3A">
        <w:rPr>
          <w:rFonts w:ascii="Arial" w:hAnsi="Arial" w:cs="Arial"/>
        </w:rPr>
        <w:t xml:space="preserve">Eric said this plan tries to push you to their preferred providers. </w:t>
      </w:r>
      <w:r>
        <w:rPr>
          <w:rFonts w:ascii="Arial" w:hAnsi="Arial" w:cs="Arial"/>
        </w:rPr>
        <w:t xml:space="preserve">Eric is going to get more information on the plan for the next meeting. Pam said she did survey the employees except one and </w:t>
      </w:r>
      <w:r w:rsidR="00557E3A">
        <w:rPr>
          <w:rFonts w:ascii="Arial" w:hAnsi="Arial" w:cs="Arial"/>
        </w:rPr>
        <w:t xml:space="preserve">they stated </w:t>
      </w:r>
      <w:r>
        <w:rPr>
          <w:rFonts w:ascii="Arial" w:hAnsi="Arial" w:cs="Arial"/>
        </w:rPr>
        <w:t xml:space="preserve">their doctors are UPMC doctors. </w:t>
      </w:r>
    </w:p>
    <w:p w14:paraId="47C1A18E" w14:textId="6A5F9788" w:rsidR="00557E3A" w:rsidRDefault="00557E3A" w:rsidP="00F820A1">
      <w:pPr>
        <w:tabs>
          <w:tab w:val="left" w:pos="1335"/>
        </w:tabs>
        <w:spacing w:after="0"/>
        <w:rPr>
          <w:rFonts w:ascii="Arial" w:hAnsi="Arial" w:cs="Arial"/>
        </w:rPr>
      </w:pPr>
    </w:p>
    <w:p w14:paraId="7045192A" w14:textId="028E2A30" w:rsidR="00557E3A" w:rsidRDefault="00557E3A" w:rsidP="00F820A1">
      <w:pPr>
        <w:tabs>
          <w:tab w:val="left" w:pos="1335"/>
        </w:tabs>
        <w:spacing w:after="0"/>
        <w:rPr>
          <w:rFonts w:ascii="Arial" w:hAnsi="Arial" w:cs="Arial"/>
        </w:rPr>
      </w:pPr>
      <w:r>
        <w:rPr>
          <w:rFonts w:ascii="Arial" w:hAnsi="Arial" w:cs="Arial"/>
        </w:rPr>
        <w:t>Eric asked Pam if there was a reason the broker didn’t give us information/quote from Highmark. Pam will ask her for Highmark. Eric directed Pam to ask the broker for a copy of the rate grid by age and the full plan/benefit summary for UPMC with a $1,000 deductible. Eric will email Pam exactly what information she should request.</w:t>
      </w:r>
    </w:p>
    <w:p w14:paraId="22F52EB5" w14:textId="330DA33C" w:rsidR="00557E3A" w:rsidRDefault="00557E3A" w:rsidP="00F820A1">
      <w:pPr>
        <w:tabs>
          <w:tab w:val="left" w:pos="1335"/>
        </w:tabs>
        <w:spacing w:after="0"/>
        <w:rPr>
          <w:rFonts w:ascii="Arial" w:hAnsi="Arial" w:cs="Arial"/>
        </w:rPr>
      </w:pPr>
    </w:p>
    <w:p w14:paraId="2D3BF83C" w14:textId="0CC752CD" w:rsidR="00557E3A" w:rsidRDefault="00557E3A" w:rsidP="00F820A1">
      <w:pPr>
        <w:tabs>
          <w:tab w:val="left" w:pos="1335"/>
        </w:tabs>
        <w:spacing w:after="0"/>
        <w:rPr>
          <w:rFonts w:ascii="Arial" w:hAnsi="Arial" w:cs="Arial"/>
        </w:rPr>
      </w:pPr>
      <w:r>
        <w:rPr>
          <w:rFonts w:ascii="Arial" w:hAnsi="Arial" w:cs="Arial"/>
        </w:rPr>
        <w:t>The BOS decided not to enter into a contract with the SPCA.</w:t>
      </w:r>
      <w:r w:rsidR="00AD2B1B">
        <w:rPr>
          <w:rFonts w:ascii="Arial" w:hAnsi="Arial" w:cs="Arial"/>
        </w:rPr>
        <w:t xml:space="preserve"> Pam stated the trash contract will expire in July of 2020 and she suggested to Teresa that this issue be placed on the first regular BOS meeting in January as researching and getting additional quotes/bid may take time.</w:t>
      </w:r>
    </w:p>
    <w:p w14:paraId="55C041DC" w14:textId="4BAB8863" w:rsidR="00AD2B1B" w:rsidRDefault="00AD2B1B" w:rsidP="00F820A1">
      <w:pPr>
        <w:tabs>
          <w:tab w:val="left" w:pos="1335"/>
        </w:tabs>
        <w:spacing w:after="0"/>
        <w:rPr>
          <w:rFonts w:ascii="Arial" w:hAnsi="Arial" w:cs="Arial"/>
        </w:rPr>
      </w:pPr>
    </w:p>
    <w:p w14:paraId="0E9C1449" w14:textId="3BE30B60" w:rsidR="00AD2B1B" w:rsidRPr="00FD13B0" w:rsidRDefault="00AD2B1B" w:rsidP="00F820A1">
      <w:pPr>
        <w:tabs>
          <w:tab w:val="left" w:pos="1335"/>
        </w:tabs>
        <w:spacing w:after="0"/>
        <w:rPr>
          <w:rFonts w:ascii="Arial" w:hAnsi="Arial" w:cs="Arial"/>
        </w:rPr>
      </w:pPr>
      <w:r>
        <w:rPr>
          <w:rFonts w:ascii="Arial" w:hAnsi="Arial" w:cs="Arial"/>
        </w:rPr>
        <w:t>Pam also brought up that Teresa said the BOS wanted to discuss the Recycling building tonight. Pam provided copies of the advertisement that was drafted. The BOS said the advertisement should be rewritten and be very specific that the only use would be recycling. Pam read a few lines from the contract.</w:t>
      </w:r>
      <w:r w:rsidR="001320BB">
        <w:rPr>
          <w:rFonts w:ascii="Arial" w:hAnsi="Arial" w:cs="Arial"/>
        </w:rPr>
        <w:t xml:space="preserve"> The board discussed just buying the building if there is no organization willing to perform recycling services. Recycling by our contracted trash hauler was discussed.</w:t>
      </w:r>
    </w:p>
    <w:p w14:paraId="2CEA0A3A" w14:textId="29972199" w:rsidR="00FD13B0" w:rsidRDefault="00FD13B0" w:rsidP="00F820A1">
      <w:pPr>
        <w:tabs>
          <w:tab w:val="left" w:pos="1335"/>
        </w:tabs>
        <w:spacing w:after="0"/>
        <w:rPr>
          <w:rFonts w:ascii="Arial" w:hAnsi="Arial" w:cs="Arial"/>
        </w:rPr>
      </w:pPr>
    </w:p>
    <w:p w14:paraId="3DFBF834" w14:textId="706CB215" w:rsidR="00C42630" w:rsidRDefault="00C42630" w:rsidP="00F820A1">
      <w:pPr>
        <w:tabs>
          <w:tab w:val="left" w:pos="1335"/>
        </w:tabs>
        <w:spacing w:after="0"/>
        <w:rPr>
          <w:rFonts w:ascii="Arial" w:hAnsi="Arial" w:cs="Arial"/>
        </w:rPr>
      </w:pPr>
      <w:r>
        <w:rPr>
          <w:rFonts w:ascii="Arial" w:hAnsi="Arial" w:cs="Arial"/>
        </w:rPr>
        <w:t xml:space="preserve">The next budget meeting </w:t>
      </w:r>
      <w:r w:rsidR="00FD13B0">
        <w:rPr>
          <w:rFonts w:ascii="Arial" w:hAnsi="Arial" w:cs="Arial"/>
        </w:rPr>
        <w:t xml:space="preserve">was </w:t>
      </w:r>
      <w:r>
        <w:rPr>
          <w:rFonts w:ascii="Arial" w:hAnsi="Arial" w:cs="Arial"/>
        </w:rPr>
        <w:t xml:space="preserve">scheduled </w:t>
      </w:r>
      <w:r w:rsidR="00FD13B0">
        <w:rPr>
          <w:rFonts w:ascii="Arial" w:hAnsi="Arial" w:cs="Arial"/>
        </w:rPr>
        <w:t>for 10/16/19</w:t>
      </w:r>
      <w:r w:rsidR="001320BB">
        <w:rPr>
          <w:rFonts w:ascii="Arial" w:hAnsi="Arial" w:cs="Arial"/>
        </w:rPr>
        <w:t xml:space="preserve"> at 6:00 PM</w:t>
      </w:r>
    </w:p>
    <w:p w14:paraId="066DAD26" w14:textId="77777777" w:rsidR="00C42630" w:rsidRDefault="00C42630" w:rsidP="00F820A1">
      <w:pPr>
        <w:tabs>
          <w:tab w:val="left" w:pos="1335"/>
        </w:tabs>
        <w:spacing w:after="0"/>
        <w:rPr>
          <w:rFonts w:ascii="Arial" w:hAnsi="Arial" w:cs="Arial"/>
        </w:rPr>
      </w:pPr>
    </w:p>
    <w:p w14:paraId="38983E82" w14:textId="04BCBDB6" w:rsidR="00C42630" w:rsidRPr="00541AF8" w:rsidRDefault="00C42630" w:rsidP="00F820A1">
      <w:pPr>
        <w:tabs>
          <w:tab w:val="left" w:pos="1335"/>
        </w:tabs>
        <w:spacing w:after="0"/>
        <w:rPr>
          <w:rFonts w:ascii="Arial" w:hAnsi="Arial" w:cs="Arial"/>
        </w:rPr>
      </w:pPr>
      <w:r>
        <w:rPr>
          <w:rFonts w:ascii="Arial" w:hAnsi="Arial" w:cs="Arial"/>
        </w:rPr>
        <w:t>The meeting was adjourned at</w:t>
      </w:r>
      <w:r w:rsidR="00321B8E">
        <w:rPr>
          <w:rFonts w:ascii="Arial" w:hAnsi="Arial" w:cs="Arial"/>
        </w:rPr>
        <w:t xml:space="preserve"> </w:t>
      </w:r>
      <w:r w:rsidR="001320BB">
        <w:rPr>
          <w:rFonts w:ascii="Arial" w:hAnsi="Arial" w:cs="Arial"/>
        </w:rPr>
        <w:t>8:30</w:t>
      </w:r>
      <w:r w:rsidR="00321B8E">
        <w:rPr>
          <w:rFonts w:ascii="Arial" w:hAnsi="Arial" w:cs="Arial"/>
        </w:rPr>
        <w:t xml:space="preserve"> PM</w:t>
      </w:r>
      <w:r>
        <w:rPr>
          <w:rFonts w:ascii="Arial" w:hAnsi="Arial" w:cs="Arial"/>
        </w:rPr>
        <w:t xml:space="preserve"> with the motion made by </w:t>
      </w:r>
      <w:r w:rsidR="001320BB">
        <w:rPr>
          <w:rFonts w:ascii="Arial" w:hAnsi="Arial" w:cs="Arial"/>
        </w:rPr>
        <w:t>Eric</w:t>
      </w:r>
      <w:r>
        <w:rPr>
          <w:rFonts w:ascii="Arial" w:hAnsi="Arial" w:cs="Arial"/>
        </w:rPr>
        <w:t xml:space="preserve"> and seconded by </w:t>
      </w:r>
      <w:r w:rsidR="008B6B82">
        <w:rPr>
          <w:rFonts w:ascii="Arial" w:hAnsi="Arial" w:cs="Arial"/>
        </w:rPr>
        <w:t>Kevin</w:t>
      </w:r>
    </w:p>
    <w:p w14:paraId="55E3D913" w14:textId="77777777" w:rsidR="00F820A1" w:rsidRPr="00F820A1" w:rsidRDefault="00F820A1" w:rsidP="00F820A1">
      <w:pPr>
        <w:tabs>
          <w:tab w:val="left" w:pos="1335"/>
        </w:tabs>
        <w:spacing w:after="0"/>
        <w:rPr>
          <w:rFonts w:ascii="Arial" w:hAnsi="Arial" w:cs="Arial"/>
          <w:b/>
          <w:u w:val="single"/>
        </w:rPr>
      </w:pPr>
    </w:p>
    <w:p w14:paraId="210BA39E" w14:textId="77777777" w:rsidR="002A5ABE" w:rsidRPr="002A5ABE" w:rsidRDefault="002A5ABE" w:rsidP="002A5ABE">
      <w:pPr>
        <w:pStyle w:val="ListParagraph"/>
        <w:spacing w:after="0"/>
        <w:rPr>
          <w:rFonts w:ascii="Arial" w:hAnsi="Arial" w:cs="Arial"/>
        </w:rPr>
      </w:pPr>
    </w:p>
    <w:p w14:paraId="5690A596" w14:textId="6B2C03DA" w:rsidR="002A5ABE" w:rsidRDefault="00B80DDF" w:rsidP="002D78C8">
      <w:pPr>
        <w:spacing w:after="0"/>
        <w:rPr>
          <w:rFonts w:ascii="Arial" w:hAnsi="Arial" w:cs="Arial"/>
        </w:rPr>
      </w:pPr>
      <w:r w:rsidRPr="00B80DDF">
        <w:rPr>
          <w:rFonts w:ascii="Arial" w:hAnsi="Arial" w:cs="Arial"/>
        </w:rPr>
        <w:t>Pam Williams</w:t>
      </w:r>
    </w:p>
    <w:p w14:paraId="129CBB6F" w14:textId="329078C9" w:rsidR="00557E3A" w:rsidRPr="00B80DDF" w:rsidRDefault="00557E3A" w:rsidP="002D78C8">
      <w:pPr>
        <w:spacing w:after="0"/>
        <w:rPr>
          <w:rFonts w:ascii="Arial" w:hAnsi="Arial" w:cs="Arial"/>
        </w:rPr>
      </w:pPr>
      <w:r>
        <w:rPr>
          <w:rFonts w:ascii="Arial" w:hAnsi="Arial" w:cs="Arial"/>
        </w:rPr>
        <w:t>Treasurer</w:t>
      </w:r>
    </w:p>
    <w:sectPr w:rsidR="00557E3A" w:rsidRPr="00B80D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0610" w14:textId="77777777" w:rsidR="000B2BDC" w:rsidRDefault="000B2BDC" w:rsidP="00075C25">
      <w:pPr>
        <w:spacing w:after="0" w:line="240" w:lineRule="auto"/>
      </w:pPr>
      <w:r>
        <w:separator/>
      </w:r>
    </w:p>
  </w:endnote>
  <w:endnote w:type="continuationSeparator" w:id="0">
    <w:p w14:paraId="6F1B9CD9" w14:textId="77777777" w:rsidR="000B2BDC" w:rsidRDefault="000B2BDC" w:rsidP="0007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335" w14:textId="77777777" w:rsidR="00B80DDF" w:rsidRDefault="00B80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59061"/>
      <w:docPartObj>
        <w:docPartGallery w:val="Page Numbers (Bottom of Page)"/>
        <w:docPartUnique/>
      </w:docPartObj>
    </w:sdtPr>
    <w:sdtEndPr>
      <w:rPr>
        <w:noProof/>
      </w:rPr>
    </w:sdtEndPr>
    <w:sdtContent>
      <w:p w14:paraId="4EFE78B7" w14:textId="77777777" w:rsidR="00B80DDF" w:rsidRDefault="00B80DDF">
        <w:pPr>
          <w:pStyle w:val="Footer"/>
          <w:jc w:val="center"/>
        </w:pPr>
        <w:r>
          <w:fldChar w:fldCharType="begin"/>
        </w:r>
        <w:r>
          <w:instrText xml:space="preserve"> PAGE   \* MERGEFORMAT </w:instrText>
        </w:r>
        <w:r>
          <w:fldChar w:fldCharType="separate"/>
        </w:r>
        <w:r w:rsidR="00633D32">
          <w:rPr>
            <w:noProof/>
          </w:rPr>
          <w:t>1</w:t>
        </w:r>
        <w:r>
          <w:rPr>
            <w:noProof/>
          </w:rPr>
          <w:fldChar w:fldCharType="end"/>
        </w:r>
      </w:p>
    </w:sdtContent>
  </w:sdt>
  <w:p w14:paraId="1369DE53" w14:textId="77777777" w:rsidR="00B80DDF" w:rsidRDefault="00B80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CDA5" w14:textId="77777777" w:rsidR="00B80DDF" w:rsidRDefault="00B80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2506" w14:textId="77777777" w:rsidR="000B2BDC" w:rsidRDefault="000B2BDC" w:rsidP="00075C25">
      <w:pPr>
        <w:spacing w:after="0" w:line="240" w:lineRule="auto"/>
      </w:pPr>
      <w:r>
        <w:separator/>
      </w:r>
    </w:p>
  </w:footnote>
  <w:footnote w:type="continuationSeparator" w:id="0">
    <w:p w14:paraId="363E002C" w14:textId="77777777" w:rsidR="000B2BDC" w:rsidRDefault="000B2BDC" w:rsidP="0007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14A7" w14:textId="77777777" w:rsidR="00B80DDF" w:rsidRDefault="00B80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019A" w14:textId="77777777" w:rsidR="00B80DDF" w:rsidRDefault="00B80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A542" w14:textId="77777777" w:rsidR="00B80DDF" w:rsidRDefault="00B80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A4FD8"/>
    <w:multiLevelType w:val="hybridMultilevel"/>
    <w:tmpl w:val="C23C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57"/>
    <w:rsid w:val="000141B3"/>
    <w:rsid w:val="000176AE"/>
    <w:rsid w:val="00037A8A"/>
    <w:rsid w:val="00075C25"/>
    <w:rsid w:val="00086DD8"/>
    <w:rsid w:val="00087BE7"/>
    <w:rsid w:val="000A1F0C"/>
    <w:rsid w:val="000B165C"/>
    <w:rsid w:val="000B2BDC"/>
    <w:rsid w:val="000C1685"/>
    <w:rsid w:val="000E63EF"/>
    <w:rsid w:val="00101CC1"/>
    <w:rsid w:val="0010324A"/>
    <w:rsid w:val="00103DD0"/>
    <w:rsid w:val="001320BB"/>
    <w:rsid w:val="0014007A"/>
    <w:rsid w:val="0014349A"/>
    <w:rsid w:val="001479AF"/>
    <w:rsid w:val="00166118"/>
    <w:rsid w:val="001B73AE"/>
    <w:rsid w:val="001C2846"/>
    <w:rsid w:val="001D0756"/>
    <w:rsid w:val="001E4C1B"/>
    <w:rsid w:val="00204001"/>
    <w:rsid w:val="00244A25"/>
    <w:rsid w:val="0025208A"/>
    <w:rsid w:val="00285865"/>
    <w:rsid w:val="002A5ABE"/>
    <w:rsid w:val="002B16C1"/>
    <w:rsid w:val="002D78C8"/>
    <w:rsid w:val="002E08C8"/>
    <w:rsid w:val="00300057"/>
    <w:rsid w:val="00311B2B"/>
    <w:rsid w:val="00321B8E"/>
    <w:rsid w:val="00325E99"/>
    <w:rsid w:val="00326585"/>
    <w:rsid w:val="00332A4D"/>
    <w:rsid w:val="003344F6"/>
    <w:rsid w:val="00337054"/>
    <w:rsid w:val="0034606B"/>
    <w:rsid w:val="00356C92"/>
    <w:rsid w:val="0036306B"/>
    <w:rsid w:val="00372697"/>
    <w:rsid w:val="003818A4"/>
    <w:rsid w:val="00383033"/>
    <w:rsid w:val="00393065"/>
    <w:rsid w:val="00397F69"/>
    <w:rsid w:val="003A0FEF"/>
    <w:rsid w:val="003C1060"/>
    <w:rsid w:val="003C4D37"/>
    <w:rsid w:val="00416D36"/>
    <w:rsid w:val="00434594"/>
    <w:rsid w:val="00456DA4"/>
    <w:rsid w:val="00494D9B"/>
    <w:rsid w:val="004F2478"/>
    <w:rsid w:val="00541726"/>
    <w:rsid w:val="00541AF8"/>
    <w:rsid w:val="00543301"/>
    <w:rsid w:val="00557E3A"/>
    <w:rsid w:val="00597377"/>
    <w:rsid w:val="005B6F73"/>
    <w:rsid w:val="005C7E90"/>
    <w:rsid w:val="005F5519"/>
    <w:rsid w:val="0060792D"/>
    <w:rsid w:val="00613E79"/>
    <w:rsid w:val="00633D32"/>
    <w:rsid w:val="00644759"/>
    <w:rsid w:val="006541DE"/>
    <w:rsid w:val="006A3943"/>
    <w:rsid w:val="006A6B96"/>
    <w:rsid w:val="006A781B"/>
    <w:rsid w:val="006C593C"/>
    <w:rsid w:val="006D23D5"/>
    <w:rsid w:val="006F35E0"/>
    <w:rsid w:val="006F5D71"/>
    <w:rsid w:val="007230CA"/>
    <w:rsid w:val="00733948"/>
    <w:rsid w:val="00736576"/>
    <w:rsid w:val="00736CC0"/>
    <w:rsid w:val="00741269"/>
    <w:rsid w:val="007554F5"/>
    <w:rsid w:val="00775231"/>
    <w:rsid w:val="00784B6E"/>
    <w:rsid w:val="007B20E9"/>
    <w:rsid w:val="007D2C3B"/>
    <w:rsid w:val="007F73EE"/>
    <w:rsid w:val="00800871"/>
    <w:rsid w:val="00803B7D"/>
    <w:rsid w:val="00811BF4"/>
    <w:rsid w:val="00825A7C"/>
    <w:rsid w:val="008442B9"/>
    <w:rsid w:val="00844357"/>
    <w:rsid w:val="008610A1"/>
    <w:rsid w:val="00865763"/>
    <w:rsid w:val="008A58DD"/>
    <w:rsid w:val="008B3F84"/>
    <w:rsid w:val="008B6B82"/>
    <w:rsid w:val="008D693C"/>
    <w:rsid w:val="008E2489"/>
    <w:rsid w:val="008F2027"/>
    <w:rsid w:val="008F3518"/>
    <w:rsid w:val="00912602"/>
    <w:rsid w:val="00922400"/>
    <w:rsid w:val="009329BE"/>
    <w:rsid w:val="00986717"/>
    <w:rsid w:val="0099441E"/>
    <w:rsid w:val="009E05E6"/>
    <w:rsid w:val="009E217F"/>
    <w:rsid w:val="00A24747"/>
    <w:rsid w:val="00A24C60"/>
    <w:rsid w:val="00A3394B"/>
    <w:rsid w:val="00A67C48"/>
    <w:rsid w:val="00A704D6"/>
    <w:rsid w:val="00A736D8"/>
    <w:rsid w:val="00AB4EDF"/>
    <w:rsid w:val="00AD2B1B"/>
    <w:rsid w:val="00AD5274"/>
    <w:rsid w:val="00B06FD0"/>
    <w:rsid w:val="00B24A56"/>
    <w:rsid w:val="00B25995"/>
    <w:rsid w:val="00B403BF"/>
    <w:rsid w:val="00B80DDF"/>
    <w:rsid w:val="00B86B27"/>
    <w:rsid w:val="00BB7B57"/>
    <w:rsid w:val="00BC135C"/>
    <w:rsid w:val="00BD1015"/>
    <w:rsid w:val="00BD16F4"/>
    <w:rsid w:val="00BF300E"/>
    <w:rsid w:val="00C27307"/>
    <w:rsid w:val="00C334F1"/>
    <w:rsid w:val="00C413F2"/>
    <w:rsid w:val="00C425AE"/>
    <w:rsid w:val="00C42630"/>
    <w:rsid w:val="00C80321"/>
    <w:rsid w:val="00C9252B"/>
    <w:rsid w:val="00C94BEB"/>
    <w:rsid w:val="00CC5699"/>
    <w:rsid w:val="00CD3CC1"/>
    <w:rsid w:val="00CF4956"/>
    <w:rsid w:val="00D07DCA"/>
    <w:rsid w:val="00D26A29"/>
    <w:rsid w:val="00D326AB"/>
    <w:rsid w:val="00D513C3"/>
    <w:rsid w:val="00D660AE"/>
    <w:rsid w:val="00D775F1"/>
    <w:rsid w:val="00DC1CF9"/>
    <w:rsid w:val="00DC28C7"/>
    <w:rsid w:val="00E118AF"/>
    <w:rsid w:val="00E213DB"/>
    <w:rsid w:val="00E33ACB"/>
    <w:rsid w:val="00E46BE2"/>
    <w:rsid w:val="00E50083"/>
    <w:rsid w:val="00E5616E"/>
    <w:rsid w:val="00E826C8"/>
    <w:rsid w:val="00E95D97"/>
    <w:rsid w:val="00EB6689"/>
    <w:rsid w:val="00EC51CD"/>
    <w:rsid w:val="00ED0667"/>
    <w:rsid w:val="00EE1D73"/>
    <w:rsid w:val="00EF508C"/>
    <w:rsid w:val="00EF5D08"/>
    <w:rsid w:val="00F10F08"/>
    <w:rsid w:val="00F23A7C"/>
    <w:rsid w:val="00F33B78"/>
    <w:rsid w:val="00F50A08"/>
    <w:rsid w:val="00F820A1"/>
    <w:rsid w:val="00FB050B"/>
    <w:rsid w:val="00FD062F"/>
    <w:rsid w:val="00FD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C280"/>
  <w15:docId w15:val="{E942461F-26F7-4DA0-9220-FBF98911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BE"/>
    <w:pPr>
      <w:ind w:left="720"/>
      <w:contextualSpacing/>
    </w:pPr>
  </w:style>
  <w:style w:type="paragraph" w:styleId="Header">
    <w:name w:val="header"/>
    <w:basedOn w:val="Normal"/>
    <w:link w:val="HeaderChar"/>
    <w:uiPriority w:val="99"/>
    <w:unhideWhenUsed/>
    <w:rsid w:val="00075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25"/>
  </w:style>
  <w:style w:type="paragraph" w:styleId="Footer">
    <w:name w:val="footer"/>
    <w:basedOn w:val="Normal"/>
    <w:link w:val="FooterChar"/>
    <w:uiPriority w:val="99"/>
    <w:unhideWhenUsed/>
    <w:rsid w:val="0007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25"/>
  </w:style>
  <w:style w:type="paragraph" w:styleId="BalloonText">
    <w:name w:val="Balloon Text"/>
    <w:basedOn w:val="Normal"/>
    <w:link w:val="BalloonTextChar"/>
    <w:uiPriority w:val="99"/>
    <w:semiHidden/>
    <w:unhideWhenUsed/>
    <w:rsid w:val="00736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3457-4CEA-4B0C-BB89-9AAA39AC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FRANKLIN TOWNSHIP</cp:lastModifiedBy>
  <cp:revision>39</cp:revision>
  <cp:lastPrinted>2019-10-09T20:34:00Z</cp:lastPrinted>
  <dcterms:created xsi:type="dcterms:W3CDTF">2019-10-04T17:40:00Z</dcterms:created>
  <dcterms:modified xsi:type="dcterms:W3CDTF">2019-11-19T18:53:00Z</dcterms:modified>
</cp:coreProperties>
</file>